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5570" w14:textId="77777777" w:rsidR="00C56F12" w:rsidRDefault="005E6C9E" w:rsidP="00C56F12">
      <w:pPr>
        <w:widowControl/>
        <w:jc w:val="center"/>
        <w:rPr>
          <w:sz w:val="24"/>
          <w:szCs w:val="24"/>
          <w:lang w:val="en-CA"/>
        </w:rPr>
      </w:pPr>
      <w:r w:rsidRPr="006A01DB">
        <w:rPr>
          <w:sz w:val="24"/>
          <w:szCs w:val="24"/>
          <w:lang w:val="en-CA"/>
        </w:rPr>
        <w:t>136</w:t>
      </w:r>
    </w:p>
    <w:p w14:paraId="081F751B" w14:textId="77777777" w:rsidR="00C56F12" w:rsidRDefault="00C56F12" w:rsidP="00C56F12">
      <w:pPr>
        <w:widowControl/>
        <w:jc w:val="center"/>
        <w:rPr>
          <w:sz w:val="24"/>
          <w:szCs w:val="24"/>
          <w:lang w:val="en-CA"/>
        </w:rPr>
      </w:pPr>
    </w:p>
    <w:p w14:paraId="5A4F9FF4" w14:textId="06F88BFF" w:rsidR="00311F44" w:rsidRDefault="00311F44" w:rsidP="00C56F12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IN THE DISTRICT COURT OF ____________ COUNTY, KANSAS </w:t>
      </w:r>
    </w:p>
    <w:p w14:paraId="5A4F9FF5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</w:p>
    <w:p w14:paraId="5A4F9FF6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</w:p>
    <w:p w14:paraId="5A4F9FF7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A4F9FF8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ind w:left="6336" w:hanging="63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Case No. ______________</w:t>
      </w:r>
    </w:p>
    <w:p w14:paraId="5A4F9FF9" w14:textId="7E962560" w:rsidR="00311F44" w:rsidRDefault="006C5CA6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Year of Birth </w:t>
      </w:r>
      <w:bookmarkStart w:id="0" w:name="Text5"/>
      <w:bookmarkStart w:id="1" w:name="Text6"/>
      <w:bookmarkEnd w:id="0"/>
      <w:bookmarkEnd w:id="1"/>
      <w:r>
        <w:rPr>
          <w:b/>
          <w:bCs/>
          <w:sz w:val="24"/>
          <w:szCs w:val="24"/>
        </w:rPr>
        <w:t xml:space="preserve">____________  </w:t>
      </w:r>
      <w:r w:rsidR="00311F44">
        <w:rPr>
          <w:b/>
          <w:bCs/>
          <w:sz w:val="24"/>
          <w:szCs w:val="24"/>
        </w:rPr>
        <w:t xml:space="preserve">A </w:t>
      </w:r>
      <w:r w:rsidR="0026578C">
        <w:rPr>
          <w:b/>
          <w:bCs/>
          <w:sz w:val="24"/>
          <w:szCs w:val="24"/>
        </w:rPr>
        <w:t>minor child</w:t>
      </w:r>
      <w:r w:rsidR="00311F44">
        <w:rPr>
          <w:b/>
          <w:bCs/>
          <w:sz w:val="24"/>
          <w:szCs w:val="24"/>
        </w:rPr>
        <w:tab/>
      </w:r>
      <w:r w:rsidR="00311F44">
        <w:rPr>
          <w:b/>
          <w:bCs/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  <w:r w:rsidR="00311F44">
        <w:rPr>
          <w:sz w:val="24"/>
          <w:szCs w:val="24"/>
        </w:rPr>
        <w:tab/>
      </w:r>
    </w:p>
    <w:p w14:paraId="5A4F9FFA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b/>
          <w:bCs/>
          <w:sz w:val="28"/>
          <w:szCs w:val="28"/>
        </w:rPr>
      </w:pPr>
    </w:p>
    <w:p w14:paraId="5A4F9FFB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8"/>
          <w:szCs w:val="28"/>
        </w:rPr>
      </w:pPr>
    </w:p>
    <w:p w14:paraId="5A4F9FFC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>ORDER ALLOWING DISCOVERY</w:t>
      </w:r>
    </w:p>
    <w:p w14:paraId="5A4F9FFD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38-2245</w:t>
      </w:r>
    </w:p>
    <w:p w14:paraId="5A4F9FFE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5A4F9FFF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Now, on this ______ day of ______________, _______, the captioned matter comes before the Court on a Motion for Discovery, Judge ________________ presiding.</w:t>
      </w:r>
    </w:p>
    <w:p w14:paraId="5A4FA000" w14:textId="77777777" w:rsidR="00311F44" w:rsidRDefault="00311F44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5A4FA001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The petitioner appears by __________________________  </w:t>
      </w:r>
      <w:r>
        <w:rPr>
          <w:b/>
          <w:bCs/>
          <w:sz w:val="24"/>
          <w:szCs w:val="24"/>
        </w:rPr>
        <w:t xml:space="preserve">□ County/District Attorney or designee  □ other ___________________.  </w:t>
      </w:r>
    </w:p>
    <w:p w14:paraId="5A4FA002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b/>
          <w:bCs/>
          <w:sz w:val="24"/>
          <w:szCs w:val="24"/>
        </w:rPr>
        <w:tab/>
        <w:t>The child appears □ in person and  □ not in person, but</w:t>
      </w:r>
      <w:r>
        <w:rPr>
          <w:sz w:val="24"/>
          <w:szCs w:val="24"/>
        </w:rPr>
        <w:t xml:space="preserve"> by the child</w:t>
      </w:r>
      <w:r w:rsidR="00252C00">
        <w:rPr>
          <w:sz w:val="24"/>
          <w:szCs w:val="24"/>
        </w:rPr>
        <w:t>’s</w:t>
      </w:r>
      <w:r w:rsidR="00E73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guardian </w:t>
      </w:r>
      <w:r>
        <w:rPr>
          <w:i/>
          <w:iCs/>
          <w:sz w:val="24"/>
          <w:szCs w:val="24"/>
        </w:rPr>
        <w:t>ad litem</w:t>
      </w:r>
      <w:r>
        <w:rPr>
          <w:sz w:val="24"/>
          <w:szCs w:val="24"/>
        </w:rPr>
        <w:t xml:space="preserve">, ___________________________. </w:t>
      </w:r>
    </w:p>
    <w:p w14:paraId="5A4FA003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ab/>
        <w:t xml:space="preserve"> </w:t>
      </w:r>
      <w:r>
        <w:rPr>
          <w:i/>
          <w:iCs/>
          <w:sz w:val="24"/>
          <w:szCs w:val="24"/>
          <w:u w:val="single"/>
        </w:rPr>
        <w:t xml:space="preserve">          Name of Mother          </w:t>
      </w:r>
      <w:r>
        <w:rPr>
          <w:sz w:val="24"/>
          <w:szCs w:val="24"/>
        </w:rPr>
        <w:t xml:space="preserve">, the mother </w:t>
      </w:r>
      <w:r>
        <w:rPr>
          <w:b/>
          <w:bCs/>
          <w:sz w:val="24"/>
          <w:szCs w:val="24"/>
        </w:rPr>
        <w:t xml:space="preserve">□ appears in person </w:t>
      </w:r>
      <w:r>
        <w:rPr>
          <w:b/>
          <w:bCs/>
          <w:i/>
          <w:iCs/>
          <w:sz w:val="24"/>
          <w:szCs w:val="24"/>
        </w:rPr>
        <w:t>pro se</w:t>
      </w:r>
      <w:r>
        <w:rPr>
          <w:b/>
          <w:bCs/>
          <w:sz w:val="24"/>
          <w:szCs w:val="24"/>
        </w:rPr>
        <w:t xml:space="preserve">  □ appears in person, and through her attorney, </w:t>
      </w:r>
      <w:r>
        <w:rPr>
          <w:sz w:val="24"/>
          <w:szCs w:val="24"/>
          <w:u w:val="single"/>
        </w:rPr>
        <w:tab/>
      </w:r>
      <w:r>
        <w:rPr>
          <w:i/>
          <w:iCs/>
          <w:sz w:val="24"/>
          <w:szCs w:val="24"/>
          <w:u w:val="single"/>
        </w:rPr>
        <w:tab/>
      </w:r>
      <w:r>
        <w:rPr>
          <w:i/>
          <w:iCs/>
          <w:sz w:val="24"/>
          <w:szCs w:val="24"/>
          <w:u w:val="single"/>
        </w:rPr>
        <w:tab/>
      </w:r>
      <w:r>
        <w:rPr>
          <w:i/>
          <w:iCs/>
          <w:sz w:val="24"/>
          <w:szCs w:val="24"/>
          <w:u w:val="single"/>
        </w:rPr>
        <w:tab/>
      </w:r>
      <w:r>
        <w:rPr>
          <w:i/>
          <w:i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 □ appears not in person, but by and through her attorney </w:t>
      </w:r>
      <w:r w:rsidRPr="007A4C3B">
        <w:rPr>
          <w:bCs/>
          <w:sz w:val="24"/>
          <w:szCs w:val="24"/>
          <w:u w:val="single"/>
        </w:rPr>
        <w:tab/>
      </w:r>
      <w:r w:rsidRPr="007A4C3B">
        <w:rPr>
          <w:bCs/>
          <w:sz w:val="24"/>
          <w:szCs w:val="24"/>
          <w:u w:val="single"/>
        </w:rPr>
        <w:tab/>
      </w:r>
      <w:r w:rsidRPr="007A4C3B">
        <w:rPr>
          <w:bCs/>
          <w:sz w:val="24"/>
          <w:szCs w:val="24"/>
          <w:u w:val="single"/>
        </w:rPr>
        <w:tab/>
      </w:r>
      <w:r w:rsidRPr="007A4C3B">
        <w:rPr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 xml:space="preserve"> □ does not appear.</w:t>
      </w:r>
      <w:r>
        <w:rPr>
          <w:sz w:val="24"/>
          <w:szCs w:val="24"/>
        </w:rPr>
        <w:t xml:space="preserve">  </w:t>
      </w:r>
    </w:p>
    <w:p w14:paraId="5A4FA004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  <w:u w:val="single"/>
        </w:rPr>
        <w:t xml:space="preserve">          Name of Father          </w:t>
      </w:r>
      <w:r>
        <w:rPr>
          <w:sz w:val="24"/>
          <w:szCs w:val="24"/>
        </w:rPr>
        <w:t xml:space="preserve">, the </w:t>
      </w:r>
      <w:r>
        <w:rPr>
          <w:b/>
          <w:bCs/>
          <w:sz w:val="24"/>
          <w:szCs w:val="24"/>
        </w:rPr>
        <w:t xml:space="preserve">□ father  □ putative father of </w:t>
      </w:r>
      <w:r>
        <w:rPr>
          <w:i/>
          <w:iCs/>
          <w:sz w:val="24"/>
          <w:szCs w:val="24"/>
          <w:u w:val="single"/>
        </w:rPr>
        <w:t xml:space="preserve">          Name of child         </w:t>
      </w:r>
      <w:r>
        <w:rPr>
          <w:b/>
          <w:bCs/>
          <w:sz w:val="24"/>
          <w:szCs w:val="24"/>
        </w:rPr>
        <w:t xml:space="preserve">, □ appears in person </w:t>
      </w:r>
      <w:r>
        <w:rPr>
          <w:b/>
          <w:bCs/>
          <w:i/>
          <w:iCs/>
          <w:sz w:val="24"/>
          <w:szCs w:val="24"/>
        </w:rPr>
        <w:t>pro se</w:t>
      </w:r>
      <w:r>
        <w:rPr>
          <w:b/>
          <w:bCs/>
          <w:sz w:val="24"/>
          <w:szCs w:val="24"/>
        </w:rPr>
        <w:t xml:space="preserve">  □ appears in person, and through his attorney, _____________________ □ appears not in person, but by and through his attorney, __________________________ □ does not appear.</w:t>
      </w:r>
    </w:p>
    <w:p w14:paraId="5A4FA005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(Other parent appearances)</w:t>
      </w:r>
      <w:r>
        <w:rPr>
          <w:sz w:val="24"/>
          <w:szCs w:val="24"/>
        </w:rPr>
        <w:t xml:space="preserve"> ____________________________________________________ ___________________________________________________________________________ ___________________________________________________________________________ </w:t>
      </w:r>
    </w:p>
    <w:p w14:paraId="5A4FA006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ab/>
        <w:t>Interested parties appearing are: ________________________________________________</w:t>
      </w:r>
    </w:p>
    <w:p w14:paraId="5A4FA007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A4FA008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ab/>
        <w:t>The Secretary is present through ________________________________________________</w:t>
      </w:r>
    </w:p>
    <w:p w14:paraId="5A4FA009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A4FA00A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□</w:t>
      </w:r>
      <w:r>
        <w:rPr>
          <w:sz w:val="24"/>
          <w:szCs w:val="24"/>
        </w:rPr>
        <w:tab/>
        <w:t>Also present is/are: ___________________________________________________________</w:t>
      </w:r>
    </w:p>
    <w:p w14:paraId="5A4FA00B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A4FA00C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5A4FA00D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Having heard and considered the statements of the parties, the Court finds that discovery will expedite the proceedings in the captioned matter.</w:t>
      </w:r>
    </w:p>
    <w:p w14:paraId="5A4FA00E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IT IS THEREFORE ORDERED that discovery procedures, pursuant to K.S.A. 38-2245, shall be allowed, subject to the following limitations: __________________________________ _____________________________________________________________________________ _____________________________________________________________________________</w:t>
      </w:r>
    </w:p>
    <w:p w14:paraId="5A4FA00F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10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11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12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13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14:paraId="5A4FA014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14:paraId="5A4FA015" w14:textId="1F319CA2" w:rsidR="00C56F12" w:rsidRDefault="00C56F1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4FA03D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5A4FA03E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3F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K.S.A. 38-2245.</w:t>
      </w:r>
    </w:p>
    <w:p w14:paraId="5A4FA040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41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42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5A4FA043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44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See note to Form 135.</w:t>
      </w:r>
    </w:p>
    <w:p w14:paraId="5A4FA045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A4FA046" w14:textId="77777777" w:rsidR="00311F44" w:rsidRDefault="00311F44">
      <w:pPr>
        <w:widowControl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sectPr w:rsidR="00311F44" w:rsidSect="00C56F12">
      <w:headerReference w:type="default" r:id="rId7"/>
      <w:footerReference w:type="default" r:id="rId8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1E50D" w14:textId="77777777" w:rsidR="00E343D5" w:rsidRDefault="00E343D5">
      <w:r>
        <w:separator/>
      </w:r>
    </w:p>
  </w:endnote>
  <w:endnote w:type="continuationSeparator" w:id="0">
    <w:p w14:paraId="6557DEE8" w14:textId="77777777" w:rsidR="00E343D5" w:rsidRDefault="00E3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54936" w14:textId="77777777" w:rsidR="0034451F" w:rsidRPr="0034451F" w:rsidRDefault="0034451F" w:rsidP="0034451F">
    <w:pPr>
      <w:tabs>
        <w:tab w:val="left" w:pos="5040"/>
      </w:tabs>
      <w:rPr>
        <w:sz w:val="22"/>
        <w:szCs w:val="22"/>
      </w:rPr>
    </w:pPr>
    <w:r w:rsidRPr="0034451F">
      <w:rPr>
        <w:sz w:val="22"/>
        <w:szCs w:val="22"/>
      </w:rPr>
      <w:t>Rev. 07/2024 ©KSJC</w:t>
    </w:r>
    <w:r w:rsidRPr="0034451F">
      <w:rPr>
        <w:sz w:val="22"/>
        <w:szCs w:val="22"/>
      </w:rPr>
      <w:tab/>
    </w:r>
    <w:r w:rsidRPr="0034451F">
      <w:rPr>
        <w:sz w:val="22"/>
        <w:szCs w:val="22"/>
      </w:rPr>
      <w:fldChar w:fldCharType="begin"/>
    </w:r>
    <w:r w:rsidRPr="0034451F">
      <w:rPr>
        <w:sz w:val="22"/>
        <w:szCs w:val="22"/>
      </w:rPr>
      <w:instrText xml:space="preserve"> PAGE   \* MERGEFORMAT </w:instrText>
    </w:r>
    <w:r w:rsidRPr="0034451F">
      <w:rPr>
        <w:sz w:val="22"/>
        <w:szCs w:val="22"/>
      </w:rPr>
      <w:fldChar w:fldCharType="separate"/>
    </w:r>
    <w:r w:rsidRPr="00C56F12">
      <w:rPr>
        <w:sz w:val="22"/>
        <w:szCs w:val="22"/>
      </w:rPr>
      <w:t>1</w:t>
    </w:r>
    <w:r w:rsidRPr="0034451F">
      <w:rPr>
        <w:noProof/>
        <w:sz w:val="22"/>
        <w:szCs w:val="22"/>
      </w:rPr>
      <w:fldChar w:fldCharType="end"/>
    </w:r>
  </w:p>
  <w:p w14:paraId="5A4FA051" w14:textId="77777777" w:rsidR="00311F44" w:rsidRDefault="00311F44" w:rsidP="0034451F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C0D0" w14:textId="77777777" w:rsidR="00E343D5" w:rsidRDefault="00E343D5">
      <w:r>
        <w:separator/>
      </w:r>
    </w:p>
  </w:footnote>
  <w:footnote w:type="continuationSeparator" w:id="0">
    <w:p w14:paraId="052D506E" w14:textId="77777777" w:rsidR="00E343D5" w:rsidRDefault="00E3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A04E" w14:textId="4E3CE310" w:rsidR="00311F44" w:rsidRDefault="00311F44">
    <w:pPr>
      <w:widowControl/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5A4FA04F" w14:textId="77777777" w:rsidR="00311F44" w:rsidRDefault="00311F44">
    <w:pPr>
      <w:widowControl/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9"/>
    <w:rsid w:val="002444D7"/>
    <w:rsid w:val="00252C00"/>
    <w:rsid w:val="0026578C"/>
    <w:rsid w:val="00311F44"/>
    <w:rsid w:val="0034451F"/>
    <w:rsid w:val="004A7652"/>
    <w:rsid w:val="005E6C9E"/>
    <w:rsid w:val="005F6D8D"/>
    <w:rsid w:val="00615AB8"/>
    <w:rsid w:val="006A01DB"/>
    <w:rsid w:val="006C0453"/>
    <w:rsid w:val="006C5CA6"/>
    <w:rsid w:val="007017E4"/>
    <w:rsid w:val="007203FC"/>
    <w:rsid w:val="0078628C"/>
    <w:rsid w:val="007A4C3B"/>
    <w:rsid w:val="00A006C3"/>
    <w:rsid w:val="00BB7BF8"/>
    <w:rsid w:val="00BD28F6"/>
    <w:rsid w:val="00BE33BA"/>
    <w:rsid w:val="00C56F12"/>
    <w:rsid w:val="00D80636"/>
    <w:rsid w:val="00E343D5"/>
    <w:rsid w:val="00E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F9FF3"/>
  <w14:defaultImageDpi w14:val="0"/>
  <w15:docId w15:val="{F40BF4CE-4214-4764-97E9-76C1257E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8928"/>
        <w:tab w:val="left" w:pos="9216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8928"/>
        <w:tab w:val="left" w:pos="9216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C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451F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ED7F-6B25-4112-B047-E51B4BB3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MITCHELL COUNTY, KANSAS</vt:lpstr>
    </vt:vector>
  </TitlesOfParts>
  <Company>kjc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MITCHELL COUNTY, KANSAS</dc:title>
  <dc:creator>Carol Sue Miller</dc:creator>
  <cp:lastModifiedBy>Laura Nordgren [KSJC]</cp:lastModifiedBy>
  <cp:revision>3</cp:revision>
  <cp:lastPrinted>2012-11-29T16:03:00Z</cp:lastPrinted>
  <dcterms:created xsi:type="dcterms:W3CDTF">2024-06-18T18:01:00Z</dcterms:created>
  <dcterms:modified xsi:type="dcterms:W3CDTF">2024-06-18T18:01:00Z</dcterms:modified>
</cp:coreProperties>
</file>