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5C878" w14:textId="77777777" w:rsidR="008452AE" w:rsidRDefault="004D18DA">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134</w:t>
      </w:r>
    </w:p>
    <w:p w14:paraId="5105C87A"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r>
        <w:rPr>
          <w:b/>
          <w:bCs/>
          <w:sz w:val="24"/>
          <w:szCs w:val="24"/>
        </w:rPr>
        <w:t xml:space="preserve">IN THE DISTRICT COURT OF ____________ COUNTY, KANSAS </w:t>
      </w:r>
    </w:p>
    <w:p w14:paraId="5105C87B"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p>
    <w:p w14:paraId="5105C87C"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p>
    <w:p w14:paraId="5105C87D"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r>
        <w:rPr>
          <w:b/>
          <w:bCs/>
          <w:sz w:val="24"/>
          <w:szCs w:val="24"/>
        </w:rPr>
        <w:t>IN THE INTEREST OF:</w:t>
      </w:r>
      <w:r>
        <w:rPr>
          <w:b/>
          <w:bCs/>
          <w:sz w:val="24"/>
          <w:szCs w:val="24"/>
        </w:rPr>
        <w:tab/>
      </w:r>
      <w:r>
        <w:rPr>
          <w:b/>
          <w:bCs/>
          <w:sz w:val="24"/>
          <w:szCs w:val="24"/>
        </w:rPr>
        <w:tab/>
      </w:r>
    </w:p>
    <w:p w14:paraId="5105C87E"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p>
    <w:p w14:paraId="5105C87F"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6048" w:hanging="6048"/>
        <w:rPr>
          <w:b/>
          <w:bCs/>
          <w:sz w:val="24"/>
          <w:szCs w:val="24"/>
        </w:rPr>
      </w:pPr>
      <w:r>
        <w:rPr>
          <w:b/>
          <w:bCs/>
          <w:sz w:val="24"/>
          <w:szCs w:val="24"/>
        </w:rPr>
        <w:t xml:space="preserve">NAME </w:t>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Case No. ______________</w:t>
      </w:r>
    </w:p>
    <w:p w14:paraId="5105C880" w14:textId="5D1EFDF8" w:rsidR="008452AE" w:rsidRDefault="002425E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b/>
          <w:bCs/>
          <w:sz w:val="24"/>
          <w:szCs w:val="24"/>
        </w:rPr>
        <w:t>Year of Birth ____________</w:t>
      </w:r>
      <w:r>
        <w:rPr>
          <w:b/>
          <w:bCs/>
          <w:sz w:val="24"/>
          <w:szCs w:val="24"/>
        </w:rPr>
        <w:tab/>
      </w:r>
      <w:r w:rsidR="004D18DA">
        <w:rPr>
          <w:b/>
          <w:bCs/>
          <w:sz w:val="24"/>
          <w:szCs w:val="24"/>
        </w:rPr>
        <w:t xml:space="preserve">A </w:t>
      </w:r>
      <w:r w:rsidR="00655D1B">
        <w:rPr>
          <w:b/>
          <w:bCs/>
          <w:sz w:val="24"/>
          <w:szCs w:val="24"/>
        </w:rPr>
        <w:t>minor child</w:t>
      </w:r>
      <w:r w:rsidR="004D18DA">
        <w:rPr>
          <w:b/>
          <w:bCs/>
          <w:sz w:val="24"/>
          <w:szCs w:val="24"/>
        </w:rPr>
        <w:tab/>
      </w:r>
      <w:r w:rsidR="004D18DA">
        <w:rPr>
          <w:b/>
          <w:bCs/>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r w:rsidR="004D18DA">
        <w:rPr>
          <w:sz w:val="24"/>
          <w:szCs w:val="24"/>
        </w:rPr>
        <w:tab/>
      </w:r>
    </w:p>
    <w:p w14:paraId="5105C881"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p>
    <w:p w14:paraId="5105C882"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8"/>
          <w:szCs w:val="28"/>
        </w:rPr>
      </w:pPr>
    </w:p>
    <w:p w14:paraId="5105C883"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r>
        <w:rPr>
          <w:b/>
          <w:bCs/>
          <w:sz w:val="24"/>
          <w:szCs w:val="24"/>
          <w:u w:val="single"/>
        </w:rPr>
        <w:t>RESTRAINING ORDER</w:t>
      </w:r>
    </w:p>
    <w:p w14:paraId="5105C884"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r>
        <w:rPr>
          <w:sz w:val="24"/>
          <w:szCs w:val="24"/>
        </w:rPr>
        <w:t>Pursuant to K.S.A. 38-2242, 38-2243, 38-2244, and 38-2255</w:t>
      </w:r>
    </w:p>
    <w:p w14:paraId="5105C885"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86"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THE STATE OF KANSAS TO: Name _______________________</w:t>
      </w:r>
    </w:p>
    <w:p w14:paraId="5105C887"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 _____________________</w:t>
      </w:r>
    </w:p>
    <w:p w14:paraId="5105C888"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w:t>
      </w:r>
    </w:p>
    <w:p w14:paraId="5105C889"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82EBF" w:rsidRPr="00382EBF">
        <w:rPr>
          <w:bCs/>
          <w:sz w:val="24"/>
          <w:szCs w:val="24"/>
        </w:rPr>
        <w:t>Year of Birth</w:t>
      </w:r>
      <w:r w:rsidR="00382EBF">
        <w:rPr>
          <w:b/>
          <w:bCs/>
          <w:sz w:val="24"/>
          <w:szCs w:val="24"/>
        </w:rPr>
        <w:t xml:space="preserve"> _________________</w:t>
      </w:r>
      <w:r w:rsidR="00382EBF">
        <w:rPr>
          <w:b/>
          <w:bCs/>
          <w:sz w:val="24"/>
          <w:szCs w:val="24"/>
        </w:rPr>
        <w:tab/>
      </w:r>
    </w:p>
    <w:p w14:paraId="5105C88A"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8B"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i/>
          <w:iCs/>
          <w:sz w:val="24"/>
          <w:szCs w:val="24"/>
        </w:rPr>
        <w:t>(Note to the Clerk of the Court: When this Order is returned for filing, personal identifiers must not be visible to the public, pursuant to Supreme Court Rule #123)</w:t>
      </w:r>
    </w:p>
    <w:p w14:paraId="5105C88C"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8D"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ALL LAW ENFORCEMENT OFFICERS, PARTIES AND INTERESTED PARTIES</w:t>
      </w:r>
    </w:p>
    <w:p w14:paraId="5105C88E"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8F"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t>NOW on this ________ day of __________________ , ______ the Court has determined that the best interests of the minor child named above would be served by entering a restraining order.</w:t>
      </w:r>
    </w:p>
    <w:p w14:paraId="5105C890"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t>THE COURT ORDERS the person named above restrained and forbidden from having direct or indirect contact with, harassing or intimidating, or attempting to have direct or indirect contact with, or attempting to harass or intimidate the child named in the caption.</w:t>
      </w:r>
    </w:p>
    <w:p w14:paraId="5105C891"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92"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 w:hanging="576"/>
        <w:rPr>
          <w:sz w:val="24"/>
          <w:szCs w:val="24"/>
        </w:rPr>
      </w:pPr>
      <w:r>
        <w:rPr>
          <w:sz w:val="24"/>
          <w:szCs w:val="24"/>
        </w:rPr>
        <w:tab/>
      </w:r>
      <w:r>
        <w:rPr>
          <w:sz w:val="24"/>
          <w:szCs w:val="24"/>
        </w:rPr>
        <w:tab/>
        <w:t>THE COURT FURTHER ORDERS ___________________________________________</w:t>
      </w:r>
    </w:p>
    <w:p w14:paraId="5105C893"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 xml:space="preserve"> _____________________________________________________________________________ ______________________________________________________________________________</w:t>
      </w:r>
    </w:p>
    <w:p w14:paraId="5105C894"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95"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t>THE COURT FURTHER ORDERS this restraining order served on the party named above, personally.</w:t>
      </w:r>
    </w:p>
    <w:p w14:paraId="5105C896"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97"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t>IT IS SO ORDERED.</w:t>
      </w:r>
    </w:p>
    <w:p w14:paraId="5105C898"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99"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9A"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14:paraId="5105C89B"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14:paraId="5105C89C"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9D"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49524E2" w14:textId="77777777" w:rsidR="00344A14" w:rsidRDefault="00344A14" w:rsidP="00344A1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r>
        <w:rPr>
          <w:b/>
          <w:bCs/>
          <w:sz w:val="24"/>
          <w:szCs w:val="24"/>
        </w:rPr>
        <w:lastRenderedPageBreak/>
        <w:t xml:space="preserve">IN THE DISTRICT COURT OF ____________ COUNTY, KANSAS </w:t>
      </w:r>
    </w:p>
    <w:p w14:paraId="78B4DB26" w14:textId="77777777" w:rsidR="00344A14" w:rsidRDefault="00344A14" w:rsidP="00344A1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p>
    <w:p w14:paraId="4D4833F8" w14:textId="77777777" w:rsidR="00344A14" w:rsidRDefault="00344A14" w:rsidP="00344A1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p>
    <w:p w14:paraId="65FE91F9" w14:textId="77777777" w:rsidR="00344A14" w:rsidRDefault="00344A14" w:rsidP="00344A1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r>
        <w:rPr>
          <w:b/>
          <w:bCs/>
          <w:sz w:val="24"/>
          <w:szCs w:val="24"/>
        </w:rPr>
        <w:t>IN THE INTEREST OF:</w:t>
      </w:r>
      <w:r>
        <w:rPr>
          <w:b/>
          <w:bCs/>
          <w:sz w:val="24"/>
          <w:szCs w:val="24"/>
        </w:rPr>
        <w:tab/>
      </w:r>
      <w:r>
        <w:rPr>
          <w:b/>
          <w:bCs/>
          <w:sz w:val="24"/>
          <w:szCs w:val="24"/>
        </w:rPr>
        <w:tab/>
      </w:r>
    </w:p>
    <w:p w14:paraId="7232F856" w14:textId="77777777" w:rsidR="00344A14" w:rsidRDefault="00344A14" w:rsidP="00344A1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p>
    <w:p w14:paraId="286DF740" w14:textId="77777777" w:rsidR="00344A14" w:rsidRDefault="00344A14" w:rsidP="00344A1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6048" w:hanging="6048"/>
        <w:rPr>
          <w:b/>
          <w:bCs/>
          <w:sz w:val="24"/>
          <w:szCs w:val="24"/>
        </w:rPr>
      </w:pPr>
      <w:r>
        <w:rPr>
          <w:b/>
          <w:bCs/>
          <w:sz w:val="24"/>
          <w:szCs w:val="24"/>
        </w:rPr>
        <w:t xml:space="preserve">NAME </w:t>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sidRPr="002425ED">
        <w:rPr>
          <w:bCs/>
          <w:sz w:val="24"/>
          <w:szCs w:val="24"/>
          <w:u w:val="single"/>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Case No. ______________</w:t>
      </w:r>
    </w:p>
    <w:p w14:paraId="2CD1B6E2" w14:textId="77777777" w:rsidR="00344A14" w:rsidRDefault="00344A14" w:rsidP="00344A1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b/>
          <w:bCs/>
          <w:sz w:val="24"/>
          <w:szCs w:val="24"/>
        </w:rPr>
        <w:t>Year of Birth ____________</w:t>
      </w:r>
      <w:r>
        <w:rPr>
          <w:b/>
          <w:bCs/>
          <w:sz w:val="24"/>
          <w:szCs w:val="24"/>
        </w:rPr>
        <w:tab/>
        <w:t>A minor child</w:t>
      </w:r>
      <w:r>
        <w:rPr>
          <w:b/>
          <w:bCs/>
          <w:sz w:val="24"/>
          <w:szCs w:val="24"/>
        </w:rPr>
        <w:tab/>
      </w:r>
      <w:r>
        <w:rPr>
          <w:b/>
          <w:bCs/>
          <w:sz w:val="24"/>
          <w:szCs w:val="24"/>
        </w:rPr>
        <w:tab/>
      </w:r>
      <w:r>
        <w:rPr>
          <w:sz w:val="24"/>
          <w:szCs w:val="24"/>
        </w:rPr>
        <w:tab/>
      </w:r>
    </w:p>
    <w:p w14:paraId="1DB31D68" w14:textId="0732396D" w:rsidR="00344A14" w:rsidRDefault="00344A14" w:rsidP="00344A1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105C8A0"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4"/>
          <w:szCs w:val="24"/>
        </w:rPr>
      </w:pPr>
      <w:r>
        <w:rPr>
          <w:b/>
          <w:bCs/>
          <w:sz w:val="24"/>
          <w:szCs w:val="24"/>
          <w:u w:val="single"/>
        </w:rPr>
        <w:t>RETURN OF SERVICE</w:t>
      </w:r>
    </w:p>
    <w:p w14:paraId="5105C8A1"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A2"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b/>
      </w:r>
      <w:r>
        <w:rPr>
          <w:sz w:val="24"/>
          <w:szCs w:val="24"/>
        </w:rPr>
        <w:tab/>
        <w:t xml:space="preserve">The undersigned hereby certifies that on the ______ day of ________________, _______, </w:t>
      </w:r>
    </w:p>
    <w:p w14:paraId="5105C8A3" w14:textId="5E0671B4"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at ________</w:t>
      </w:r>
      <w:r>
        <w:rPr>
          <w:b/>
          <w:bCs/>
          <w:sz w:val="24"/>
          <w:szCs w:val="24"/>
        </w:rPr>
        <w:t xml:space="preserve"> </w:t>
      </w:r>
      <w:r w:rsidRPr="008D098B">
        <w:rPr>
          <w:bCs/>
          <w:sz w:val="24"/>
          <w:szCs w:val="24"/>
        </w:rPr>
        <w:t>□ a.m.  □ p.m.</w:t>
      </w:r>
      <w:r>
        <w:rPr>
          <w:b/>
          <w:bCs/>
          <w:sz w:val="24"/>
          <w:szCs w:val="24"/>
        </w:rPr>
        <w:t xml:space="preserve"> </w:t>
      </w:r>
      <w:r>
        <w:rPr>
          <w:sz w:val="24"/>
          <w:szCs w:val="24"/>
        </w:rPr>
        <w:t>a true copy of the Restraining Order was personally served on ___________________________.</w:t>
      </w:r>
    </w:p>
    <w:p w14:paraId="5105C8A4"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A5"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A6"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168" w:hanging="3168"/>
        <w:rPr>
          <w:sz w:val="24"/>
          <w:szCs w:val="24"/>
        </w:rPr>
      </w:pPr>
      <w:r>
        <w:rPr>
          <w:sz w:val="24"/>
          <w:szCs w:val="24"/>
        </w:rPr>
        <w:t>Date: 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14:paraId="5105C8A7" w14:textId="2ABC4C83" w:rsidR="008452AE" w:rsidRDefault="004445E4" w:rsidP="004445E4">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firstLine="5760"/>
        <w:rPr>
          <w:sz w:val="24"/>
          <w:szCs w:val="24"/>
        </w:rPr>
      </w:pPr>
      <w:r>
        <w:rPr>
          <w:sz w:val="24"/>
          <w:szCs w:val="24"/>
        </w:rPr>
        <w:t>Name and Title</w:t>
      </w:r>
    </w:p>
    <w:p w14:paraId="5105C8A8" w14:textId="3E9B464F" w:rsidR="00EE7D24" w:rsidRDefault="00EE7D24">
      <w:pPr>
        <w:widowControl/>
        <w:autoSpaceDE/>
        <w:autoSpaceDN/>
        <w:adjustRightInd/>
        <w:spacing w:after="200" w:line="276" w:lineRule="auto"/>
        <w:rPr>
          <w:sz w:val="24"/>
          <w:szCs w:val="24"/>
        </w:rPr>
      </w:pPr>
      <w:r>
        <w:rPr>
          <w:sz w:val="24"/>
          <w:szCs w:val="24"/>
        </w:rPr>
        <w:br w:type="page"/>
      </w:r>
    </w:p>
    <w:p w14:paraId="5105C8D1"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4"/>
          <w:szCs w:val="24"/>
        </w:rPr>
      </w:pPr>
      <w:r>
        <w:rPr>
          <w:sz w:val="24"/>
          <w:szCs w:val="24"/>
        </w:rPr>
        <w:lastRenderedPageBreak/>
        <w:t>Authority</w:t>
      </w:r>
    </w:p>
    <w:p w14:paraId="5105C8D2"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D3"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sz w:val="24"/>
          <w:szCs w:val="24"/>
        </w:rPr>
        <w:t>K.S.A. 38-2242, 38-2243, 38-2244 and 38-2255.</w:t>
      </w:r>
    </w:p>
    <w:p w14:paraId="5105C8D4"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D5"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D6" w14:textId="77777777"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4"/>
          <w:szCs w:val="24"/>
        </w:rPr>
      </w:pPr>
      <w:r>
        <w:rPr>
          <w:sz w:val="24"/>
          <w:szCs w:val="24"/>
        </w:rPr>
        <w:t>Notes on Use</w:t>
      </w:r>
    </w:p>
    <w:p w14:paraId="5105C8D7"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105C8D8" w14:textId="1906FD93" w:rsidR="008452AE" w:rsidRDefault="004D18D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r>
        <w:rPr>
          <w:sz w:val="24"/>
          <w:szCs w:val="24"/>
        </w:rPr>
        <w:tab/>
        <w:t>The protective custody, temporary custody, informal supervision and disposition statutes provide that a restraining order may be entered against an alleged perpetrator of physical, mental or emotional abuse or sexual abuse of the child. The order may restrain the alleged perpetrator from residing in the child’s home; visiting, contacting, harassing or intimidating the child, other family members or witnesses; or attempting to visit, contact, harass or intimidate the child, other family members or witnesses. The restraining order must be served on the alleged perpetrator by personal service pursuant to K.S.A. 38-2237(a).</w:t>
      </w:r>
      <w:r>
        <w:rPr>
          <w:sz w:val="24"/>
          <w:szCs w:val="24"/>
        </w:rPr>
        <w:tab/>
        <w:t xml:space="preserve"> The date of birth of the alleged perpetrator in the salutation is helpful for purposes of personal service</w:t>
      </w:r>
      <w:r w:rsidR="00F93671">
        <w:rPr>
          <w:sz w:val="24"/>
          <w:szCs w:val="24"/>
        </w:rPr>
        <w:t xml:space="preserve">. </w:t>
      </w:r>
      <w:r>
        <w:rPr>
          <w:sz w:val="24"/>
          <w:szCs w:val="24"/>
        </w:rPr>
        <w:t>Lack of the date of birth is not an obstacle to issuing the restraining order.</w:t>
      </w:r>
    </w:p>
    <w:p w14:paraId="5105C8D9"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p>
    <w:p w14:paraId="5105C8DA" w14:textId="77777777" w:rsidR="008452AE" w:rsidRDefault="008452A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p>
    <w:sectPr w:rsidR="008452AE" w:rsidSect="00EE7D24">
      <w:headerReference w:type="default" r:id="rId6"/>
      <w:footerReference w:type="default" r:id="rId7"/>
      <w:type w:val="continuous"/>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9EB7F" w14:textId="77777777" w:rsidR="003D10E4" w:rsidRDefault="003D10E4">
      <w:r>
        <w:separator/>
      </w:r>
    </w:p>
  </w:endnote>
  <w:endnote w:type="continuationSeparator" w:id="0">
    <w:p w14:paraId="4AC72923" w14:textId="77777777" w:rsidR="003D10E4" w:rsidRDefault="003D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F08A" w14:textId="77777777" w:rsidR="00655D1B" w:rsidRPr="00655D1B" w:rsidRDefault="00655D1B" w:rsidP="00655D1B">
    <w:pPr>
      <w:tabs>
        <w:tab w:val="left" w:pos="5040"/>
      </w:tabs>
      <w:rPr>
        <w:sz w:val="22"/>
        <w:szCs w:val="22"/>
      </w:rPr>
    </w:pPr>
    <w:r w:rsidRPr="00655D1B">
      <w:rPr>
        <w:sz w:val="22"/>
        <w:szCs w:val="22"/>
      </w:rPr>
      <w:t>Rev. 07/2024 ©KSJC</w:t>
    </w:r>
    <w:r w:rsidRPr="00655D1B">
      <w:rPr>
        <w:sz w:val="22"/>
        <w:szCs w:val="22"/>
      </w:rPr>
      <w:tab/>
    </w:r>
    <w:r w:rsidRPr="00655D1B">
      <w:rPr>
        <w:sz w:val="22"/>
        <w:szCs w:val="22"/>
      </w:rPr>
      <w:fldChar w:fldCharType="begin"/>
    </w:r>
    <w:r w:rsidRPr="00655D1B">
      <w:rPr>
        <w:sz w:val="22"/>
        <w:szCs w:val="22"/>
      </w:rPr>
      <w:instrText xml:space="preserve"> PAGE   \* MERGEFORMAT </w:instrText>
    </w:r>
    <w:r w:rsidRPr="00655D1B">
      <w:rPr>
        <w:sz w:val="22"/>
        <w:szCs w:val="22"/>
      </w:rPr>
      <w:fldChar w:fldCharType="separate"/>
    </w:r>
    <w:r w:rsidRPr="00EE7D24">
      <w:rPr>
        <w:sz w:val="22"/>
        <w:szCs w:val="22"/>
      </w:rPr>
      <w:t>1</w:t>
    </w:r>
    <w:r w:rsidRPr="00655D1B">
      <w:rPr>
        <w:noProof/>
        <w:sz w:val="22"/>
        <w:szCs w:val="22"/>
      </w:rPr>
      <w:fldChar w:fldCharType="end"/>
    </w:r>
  </w:p>
  <w:p w14:paraId="5105C8E5" w14:textId="77777777" w:rsidR="008452AE" w:rsidRDefault="008452AE">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EB997" w14:textId="77777777" w:rsidR="003D10E4" w:rsidRDefault="003D10E4">
      <w:r>
        <w:separator/>
      </w:r>
    </w:p>
  </w:footnote>
  <w:footnote w:type="continuationSeparator" w:id="0">
    <w:p w14:paraId="624F306E" w14:textId="77777777" w:rsidR="003D10E4" w:rsidRDefault="003D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C8E2" w14:textId="21672CAB" w:rsidR="008452AE" w:rsidRDefault="004D18DA">
    <w:pPr>
      <w:widowControl/>
      <w:tabs>
        <w:tab w:val="right" w:pos="9180"/>
      </w:tabs>
      <w:rPr>
        <w:sz w:val="24"/>
        <w:szCs w:val="24"/>
      </w:rPr>
    </w:pPr>
    <w:r>
      <w:rPr>
        <w:sz w:val="24"/>
        <w:szCs w:val="24"/>
      </w:rPr>
      <w:tab/>
    </w:r>
  </w:p>
  <w:p w14:paraId="5105C8E3" w14:textId="77777777" w:rsidR="008452AE" w:rsidRDefault="008452AE">
    <w:pPr>
      <w:widowControl/>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DA"/>
    <w:rsid w:val="00171099"/>
    <w:rsid w:val="002425ED"/>
    <w:rsid w:val="00344A14"/>
    <w:rsid w:val="00382EBF"/>
    <w:rsid w:val="003D10E4"/>
    <w:rsid w:val="004445E4"/>
    <w:rsid w:val="00462A97"/>
    <w:rsid w:val="004D18DA"/>
    <w:rsid w:val="004E1B4D"/>
    <w:rsid w:val="005C2F72"/>
    <w:rsid w:val="00655D1B"/>
    <w:rsid w:val="00681092"/>
    <w:rsid w:val="006E03A9"/>
    <w:rsid w:val="007C6B1D"/>
    <w:rsid w:val="008452AE"/>
    <w:rsid w:val="008D098B"/>
    <w:rsid w:val="00EE7D24"/>
    <w:rsid w:val="00F9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5C878"/>
  <w14:defaultImageDpi w14:val="0"/>
  <w15:docId w15:val="{DB835436-5059-4990-A6C3-232E62C4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el9">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paragraph" w:customStyle="1" w:styleId="levsl1">
    <w:name w:val="_levs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sl2">
    <w:name w:val="_levs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sl3">
    <w:name w:val="_levs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sl4">
    <w:name w:val="_levs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sl5">
    <w:name w:val="_levs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sl6">
    <w:name w:val="_levs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sl7">
    <w:name w:val="_levs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sl8">
    <w:name w:val="_levs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sl9">
    <w:name w:val="_levs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paragraph" w:customStyle="1" w:styleId="levnl1">
    <w:name w:val="_levn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nl2">
    <w:name w:val="_levn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nl3">
    <w:name w:val="_levn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nl4">
    <w:name w:val="_levn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nl5">
    <w:name w:val="_levn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nl6">
    <w:name w:val="_levn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nl7">
    <w:name w:val="_levn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nl8">
    <w:name w:val="_levn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nl9">
    <w:name w:val="_levn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customStyle="1" w:styleId="DefaultPara">
    <w:name w:val="Default Para"/>
    <w:uiPriority w:val="99"/>
    <w:rPr>
      <w:sz w:val="20"/>
      <w:szCs w:val="20"/>
    </w:rPr>
  </w:style>
  <w:style w:type="paragraph" w:styleId="Header">
    <w:name w:val="header"/>
    <w:basedOn w:val="Normal"/>
    <w:link w:val="HeaderChar"/>
    <w:uiPriority w:val="99"/>
    <w:pPr>
      <w:tabs>
        <w:tab w:val="left" w:pos="0"/>
        <w:tab w:val="center" w:pos="4320"/>
        <w:tab w:val="right" w:pos="8640"/>
        <w:tab w:val="left" w:pos="8928"/>
        <w:tab w:val="left" w:pos="9216"/>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8928"/>
        <w:tab w:val="left" w:pos="9216"/>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Revision">
    <w:name w:val="Revision"/>
    <w:hidden/>
    <w:uiPriority w:val="99"/>
    <w:semiHidden/>
    <w:rsid w:val="00655D1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16807">
      <w:bodyDiv w:val="1"/>
      <w:marLeft w:val="0"/>
      <w:marRight w:val="0"/>
      <w:marTop w:val="0"/>
      <w:marBottom w:val="0"/>
      <w:divBdr>
        <w:top w:val="none" w:sz="0" w:space="0" w:color="auto"/>
        <w:left w:val="none" w:sz="0" w:space="0" w:color="auto"/>
        <w:bottom w:val="none" w:sz="0" w:space="0" w:color="auto"/>
        <w:right w:val="none" w:sz="0" w:space="0" w:color="auto"/>
      </w:divBdr>
    </w:div>
    <w:div w:id="18972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 THE DISTRICT COURT OF MITCHELL COUNTY, KANSAS</vt:lpstr>
    </vt:vector>
  </TitlesOfParts>
  <Company>kjc</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MITCHELL COUNTY, KANSAS</dc:title>
  <dc:creator>Carol Sue Miller</dc:creator>
  <cp:lastModifiedBy>Laura Nordgren [KSJC]</cp:lastModifiedBy>
  <cp:revision>6</cp:revision>
  <cp:lastPrinted>2007-07-26T17:08:00Z</cp:lastPrinted>
  <dcterms:created xsi:type="dcterms:W3CDTF">2024-06-18T16:44:00Z</dcterms:created>
  <dcterms:modified xsi:type="dcterms:W3CDTF">2024-06-18T17:59:00Z</dcterms:modified>
</cp:coreProperties>
</file>