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E046" w14:textId="60F8E527" w:rsidR="00DD435B" w:rsidRDefault="00DD435B">
      <w:pPr>
        <w:widowControl/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118</w:t>
      </w:r>
    </w:p>
    <w:p w14:paraId="242143DC" w14:textId="77777777" w:rsidR="00672D27" w:rsidRDefault="00672D27">
      <w:pPr>
        <w:widowControl/>
        <w:jc w:val="center"/>
        <w:rPr>
          <w:sz w:val="24"/>
          <w:szCs w:val="24"/>
        </w:rPr>
      </w:pPr>
    </w:p>
    <w:p w14:paraId="2F7189C3" w14:textId="5AF12514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IN THE DISTRICT COURT</w:t>
      </w:r>
      <w:r w:rsidR="00B435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OF ____________ COUNTY, KANSAS </w:t>
      </w:r>
    </w:p>
    <w:p w14:paraId="31BEC732" w14:textId="77777777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</w:p>
    <w:p w14:paraId="7EEC9C55" w14:textId="77777777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</w:p>
    <w:p w14:paraId="56365A8B" w14:textId="77777777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E3C7576" w14:textId="6D8BF67B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ind w:left="6336" w:hanging="63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Case No. ______________</w:t>
      </w:r>
    </w:p>
    <w:p w14:paraId="70733071" w14:textId="70286261" w:rsidR="00DD435B" w:rsidRDefault="004F578D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Year of Birth </w:t>
      </w:r>
      <w:bookmarkStart w:id="0" w:name="Text5"/>
      <w:bookmarkStart w:id="1" w:name="Text6"/>
      <w:bookmarkEnd w:id="0"/>
      <w:bookmarkEnd w:id="1"/>
      <w:r>
        <w:rPr>
          <w:b/>
          <w:bCs/>
          <w:sz w:val="24"/>
          <w:szCs w:val="24"/>
        </w:rPr>
        <w:t>___________</w:t>
      </w:r>
      <w:proofErr w:type="gramStart"/>
      <w:r>
        <w:rPr>
          <w:b/>
          <w:bCs/>
          <w:sz w:val="24"/>
          <w:szCs w:val="24"/>
        </w:rPr>
        <w:t xml:space="preserve">_  </w:t>
      </w:r>
      <w:r w:rsidR="00DD435B">
        <w:rPr>
          <w:b/>
          <w:bCs/>
          <w:sz w:val="24"/>
          <w:szCs w:val="24"/>
        </w:rPr>
        <w:t>A</w:t>
      </w:r>
      <w:proofErr w:type="gramEnd"/>
      <w:r w:rsidR="00EE3FB3">
        <w:rPr>
          <w:b/>
          <w:bCs/>
          <w:sz w:val="24"/>
          <w:szCs w:val="24"/>
        </w:rPr>
        <w:t xml:space="preserve"> minor child</w:t>
      </w:r>
      <w:r w:rsidR="00DD435B">
        <w:rPr>
          <w:b/>
          <w:bCs/>
          <w:sz w:val="24"/>
          <w:szCs w:val="24"/>
        </w:rPr>
        <w:tab/>
      </w:r>
    </w:p>
    <w:p w14:paraId="0E165391" w14:textId="77777777" w:rsidR="00DD435B" w:rsidRDefault="00DD435B" w:rsidP="00CA3B07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8"/>
          <w:szCs w:val="28"/>
        </w:rPr>
      </w:pPr>
    </w:p>
    <w:p w14:paraId="0990A68A" w14:textId="77777777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ORDER APPOINTING SPECIAL ADVOCATE</w:t>
      </w:r>
    </w:p>
    <w:p w14:paraId="0D51ACD7" w14:textId="77777777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K.S.A. 38-2206 and Supreme Court Rule 110</w:t>
      </w:r>
    </w:p>
    <w:p w14:paraId="11606A22" w14:textId="77777777" w:rsidR="00DD435B" w:rsidRDefault="00DD435B">
      <w:pPr>
        <w:widowControl/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3AD44C68" w14:textId="77777777" w:rsidR="00CA3B07" w:rsidRDefault="00DD435B" w:rsidP="00CA3B07">
      <w:pPr>
        <w:pStyle w:val="BodyText"/>
      </w:pPr>
      <w:r>
        <w:tab/>
        <w:t>NOW on this ________ day of _________________</w:t>
      </w:r>
      <w:proofErr w:type="gramStart"/>
      <w:r>
        <w:t>_ ,</w:t>
      </w:r>
      <w:proofErr w:type="gramEnd"/>
      <w:r>
        <w:t xml:space="preserve"> ______ the Court has determined that the best interests of the minor child named above would be served by appointing a Cou</w:t>
      </w:r>
      <w:r w:rsidR="00CA3B07">
        <w:t xml:space="preserve">rt Appointed Special Advocate. </w:t>
      </w:r>
    </w:p>
    <w:p w14:paraId="6EA586FD" w14:textId="77777777" w:rsidR="00ED4CED" w:rsidRDefault="00DD435B">
      <w:pPr>
        <w:widowControl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THEREFORE BY THE COURT ORDERED, pursuant to Supreme Court Rule 110:</w:t>
      </w:r>
    </w:p>
    <w:p w14:paraId="3D060A27" w14:textId="77777777" w:rsidR="001302C3" w:rsidRDefault="001302C3">
      <w:pPr>
        <w:widowControl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both"/>
        <w:rPr>
          <w:sz w:val="24"/>
          <w:szCs w:val="24"/>
        </w:rPr>
      </w:pPr>
    </w:p>
    <w:p w14:paraId="198DE882" w14:textId="2B67D7A5" w:rsidR="00DD435B" w:rsidRDefault="00DD435B">
      <w:pPr>
        <w:pStyle w:val="level1"/>
        <w:widowControl/>
        <w:numPr>
          <w:ilvl w:val="0"/>
          <w:numId w:val="1"/>
        </w:numPr>
        <w:spacing w:line="360" w:lineRule="auto"/>
      </w:pPr>
      <w:r>
        <w:t xml:space="preserve">______________________ is appointed as </w:t>
      </w:r>
      <w:r w:rsidR="00215C93">
        <w:t xml:space="preserve">the Court Appointed Special Advocate (CASA volunteer) </w:t>
      </w:r>
      <w:r>
        <w:t>for the above-named child.</w:t>
      </w:r>
    </w:p>
    <w:p w14:paraId="741D8ED4" w14:textId="52E97CC8" w:rsidR="00DD435B" w:rsidRDefault="00DD435B">
      <w:pPr>
        <w:pStyle w:val="level1"/>
        <w:widowControl/>
        <w:numPr>
          <w:ilvl w:val="0"/>
          <w:numId w:val="1"/>
        </w:numPr>
        <w:spacing w:line="360" w:lineRule="auto"/>
      </w:pPr>
      <w:r>
        <w:t xml:space="preserve">The </w:t>
      </w:r>
      <w:r w:rsidR="00215C93">
        <w:t>CASA volunteer</w:t>
      </w:r>
      <w:r>
        <w:t xml:space="preserve">, or any agent of </w:t>
      </w:r>
      <w:r>
        <w:rPr>
          <w:i/>
          <w:iCs/>
        </w:rPr>
        <w:t>___________</w:t>
      </w:r>
      <w:r w:rsidR="00A75B75" w:rsidRPr="00F73F54">
        <w:rPr>
          <w:i/>
          <w:iCs/>
          <w:u w:val="single"/>
        </w:rPr>
        <w:t>(</w:t>
      </w:r>
      <w:r w:rsidR="00215C93">
        <w:rPr>
          <w:i/>
          <w:iCs/>
          <w:u w:val="single"/>
        </w:rPr>
        <w:t xml:space="preserve">insert </w:t>
      </w:r>
      <w:r w:rsidR="00A75B75" w:rsidRPr="00F73F54">
        <w:rPr>
          <w:i/>
          <w:iCs/>
          <w:u w:val="single"/>
        </w:rPr>
        <w:t>program name)</w:t>
      </w:r>
      <w:r>
        <w:rPr>
          <w:i/>
          <w:iCs/>
        </w:rPr>
        <w:t>__________</w:t>
      </w:r>
      <w:r w:rsidR="00D049A6">
        <w:rPr>
          <w:iCs/>
        </w:rPr>
        <w:t xml:space="preserve"> (CASA program)</w:t>
      </w:r>
      <w:r>
        <w:t xml:space="preserve">, shall have access to the records and files of the Court; </w:t>
      </w:r>
      <w:r w:rsidRPr="00775206">
        <w:t>of the Secretary of</w:t>
      </w:r>
      <w:r w:rsidR="002B0504" w:rsidRPr="002B0504">
        <w:t xml:space="preserve"> the Department </w:t>
      </w:r>
      <w:r w:rsidR="00FA3B4A">
        <w:t>for</w:t>
      </w:r>
      <w:r w:rsidR="002B0504" w:rsidRPr="002B0504">
        <w:t xml:space="preserve"> Children and Families (DCF)</w:t>
      </w:r>
      <w:r w:rsidR="002B0504">
        <w:t xml:space="preserve">; </w:t>
      </w:r>
      <w:r>
        <w:t xml:space="preserve">of </w:t>
      </w:r>
      <w:r w:rsidR="002B0504" w:rsidRPr="002B0504">
        <w:t>DCF</w:t>
      </w:r>
      <w:r>
        <w:t xml:space="preserve"> contracted providers; and of any school, hospital, doctor, therapist, or other individual or agency regarding the above-named child</w:t>
      </w:r>
      <w:r w:rsidR="00E90479">
        <w:t xml:space="preserve"> and</w:t>
      </w:r>
      <w:r w:rsidR="00494168">
        <w:t xml:space="preserve"> parents</w:t>
      </w:r>
      <w:r w:rsidR="00E90479">
        <w:t xml:space="preserve"> or legal guardians</w:t>
      </w:r>
      <w:r w:rsidR="00494168">
        <w:t xml:space="preserve"> of the child</w:t>
      </w:r>
      <w:r w:rsidR="00395F99">
        <w:t xml:space="preserve"> as authorized by the Kansas code for care of children</w:t>
      </w:r>
      <w:r>
        <w:t xml:space="preserve">. </w:t>
      </w:r>
      <w:r w:rsidR="00494168" w:rsidRPr="00F73F54">
        <w:t xml:space="preserve">This order encompasses and </w:t>
      </w:r>
      <w:proofErr w:type="gramStart"/>
      <w:r w:rsidR="00494168" w:rsidRPr="00F73F54">
        <w:t>is in compliance with</w:t>
      </w:r>
      <w:proofErr w:type="gramEnd"/>
      <w:r w:rsidR="00494168" w:rsidRPr="00F73F54">
        <w:t xml:space="preserve"> the provisions of the Privacy Rule of the Health Insurance Portability and Accountability Act of 1996 (HIPAA), 45 C.F.R. 164.512(e)(1)</w:t>
      </w:r>
      <w:r w:rsidR="00494168">
        <w:t xml:space="preserve"> and the Family Educational Rights and Privacy Act (FERPA)</w:t>
      </w:r>
      <w:r w:rsidR="004D2B40">
        <w:t>, 20 U.S.C. 1232g;</w:t>
      </w:r>
      <w:r w:rsidR="00494168">
        <w:t xml:space="preserve"> 34 C.F.R. 99</w:t>
      </w:r>
      <w:r w:rsidR="00494168" w:rsidRPr="00F73F54">
        <w:t>.</w:t>
      </w:r>
      <w:r w:rsidR="00494168">
        <w:t xml:space="preserve"> </w:t>
      </w:r>
      <w:r>
        <w:t>Such agencies shall disclose those records and protected health</w:t>
      </w:r>
      <w:r w:rsidR="009426E3">
        <w:t xml:space="preserve"> and education</w:t>
      </w:r>
      <w:r>
        <w:t xml:space="preserve"> information as requested. A copy of this order shall be the only authorization necessary for such purpose.</w:t>
      </w:r>
    </w:p>
    <w:p w14:paraId="26001FA1" w14:textId="2C13AE4D" w:rsidR="00E90479" w:rsidRDefault="00D049A6" w:rsidP="00D76CD6">
      <w:pPr>
        <w:pStyle w:val="level1"/>
        <w:widowControl/>
        <w:numPr>
          <w:ilvl w:val="0"/>
          <w:numId w:val="1"/>
        </w:numPr>
        <w:spacing w:line="360" w:lineRule="auto"/>
      </w:pPr>
      <w:r>
        <w:t xml:space="preserve"> The CASA program and </w:t>
      </w:r>
      <w:r w:rsidR="00B3605B">
        <w:t xml:space="preserve">CASA </w:t>
      </w:r>
      <w:r>
        <w:t xml:space="preserve">volunteer </w:t>
      </w:r>
      <w:r w:rsidR="00B3605B">
        <w:t xml:space="preserve">shall have reasonable access to the </w:t>
      </w:r>
      <w:r w:rsidR="00107C86">
        <w:t>child</w:t>
      </w:r>
      <w:r w:rsidR="00D76CD6">
        <w:t>.</w:t>
      </w:r>
      <w:r w:rsidR="00B3605B">
        <w:t xml:space="preserve"> </w:t>
      </w:r>
    </w:p>
    <w:p w14:paraId="0A76D500" w14:textId="69034501" w:rsidR="00DD435B" w:rsidRDefault="00D049A6">
      <w:pPr>
        <w:pStyle w:val="level1"/>
        <w:widowControl/>
        <w:numPr>
          <w:ilvl w:val="0"/>
          <w:numId w:val="1"/>
        </w:numPr>
        <w:spacing w:line="360" w:lineRule="auto"/>
      </w:pPr>
      <w:r>
        <w:t xml:space="preserve">The CASA program and </w:t>
      </w:r>
      <w:r w:rsidR="00DD435B">
        <w:t xml:space="preserve">CASA </w:t>
      </w:r>
      <w:r w:rsidR="00A75B75">
        <w:t xml:space="preserve">volunteer </w:t>
      </w:r>
      <w:r w:rsidR="00DD435B">
        <w:t>shall maintain confidentiality as prescribed by law. Unless specifically authorized by the Court, the</w:t>
      </w:r>
      <w:r>
        <w:t xml:space="preserve"> CASA program and</w:t>
      </w:r>
      <w:r w:rsidR="00DD435B">
        <w:t xml:space="preserve"> CASA </w:t>
      </w:r>
      <w:r w:rsidR="007451C5">
        <w:t xml:space="preserve">volunteer </w:t>
      </w:r>
      <w:r w:rsidR="00DD435B">
        <w:t xml:space="preserve">shall not disclose the information received to anyone other than </w:t>
      </w:r>
      <w:r w:rsidR="008B0B48">
        <w:t xml:space="preserve">the Department for Children and </w:t>
      </w:r>
      <w:r w:rsidR="008B0B48">
        <w:lastRenderedPageBreak/>
        <w:t xml:space="preserve">Families, </w:t>
      </w:r>
      <w:r w:rsidR="00DD435B">
        <w:t>the assigned court services officer (</w:t>
      </w:r>
      <w:proofErr w:type="spellStart"/>
      <w:r w:rsidR="00DD435B">
        <w:t>CSO</w:t>
      </w:r>
      <w:proofErr w:type="spellEnd"/>
      <w:r w:rsidR="00DD435B">
        <w:t xml:space="preserve">), assigned </w:t>
      </w:r>
      <w:r w:rsidR="00D24D4D">
        <w:t xml:space="preserve">case </w:t>
      </w:r>
      <w:r w:rsidR="00DD435B">
        <w:t xml:space="preserve">worker(s), CASA office staff, </w:t>
      </w:r>
      <w:r w:rsidR="002B0504">
        <w:t xml:space="preserve">parties and </w:t>
      </w:r>
      <w:r w:rsidR="00DD435B">
        <w:t>interested parties and their attorneys, or involved therapists.</w:t>
      </w:r>
    </w:p>
    <w:p w14:paraId="0BD60E69" w14:textId="183022BE" w:rsidR="00DD435B" w:rsidRDefault="00DD435B">
      <w:pPr>
        <w:pStyle w:val="level1"/>
        <w:widowControl/>
        <w:numPr>
          <w:ilvl w:val="0"/>
          <w:numId w:val="1"/>
        </w:numPr>
        <w:spacing w:line="360" w:lineRule="auto"/>
      </w:pPr>
      <w:r>
        <w:t xml:space="preserve">The </w:t>
      </w:r>
      <w:r w:rsidR="00D049A6">
        <w:t xml:space="preserve">CASA program and </w:t>
      </w:r>
      <w:r>
        <w:t xml:space="preserve">CASA </w:t>
      </w:r>
      <w:r w:rsidR="00A75B75">
        <w:t xml:space="preserve">volunteer </w:t>
      </w:r>
      <w:r>
        <w:t xml:space="preserve">shall advocate for the best interests of the child and assist the child in obtaining a permanent, </w:t>
      </w:r>
      <w:proofErr w:type="gramStart"/>
      <w:r>
        <w:t>safe</w:t>
      </w:r>
      <w:proofErr w:type="gramEnd"/>
      <w:r>
        <w:t xml:space="preserve"> and homelike placement.</w:t>
      </w:r>
    </w:p>
    <w:p w14:paraId="2DF38878" w14:textId="02805A0D" w:rsidR="00DD435B" w:rsidRDefault="007451C5">
      <w:pPr>
        <w:pStyle w:val="level1"/>
        <w:widowControl/>
        <w:numPr>
          <w:ilvl w:val="0"/>
          <w:numId w:val="1"/>
        </w:numPr>
        <w:spacing w:line="360" w:lineRule="auto"/>
      </w:pPr>
      <w:r>
        <w:t xml:space="preserve">The </w:t>
      </w:r>
      <w:r w:rsidR="00D049A6">
        <w:t xml:space="preserve">CASA program and </w:t>
      </w:r>
      <w:r w:rsidR="00DD435B">
        <w:t>CASA</w:t>
      </w:r>
      <w:r>
        <w:t xml:space="preserve"> volunteer</w:t>
      </w:r>
      <w:r w:rsidR="00DD435B">
        <w:t xml:space="preserve"> shall be given notice of, and be authorized to attend </w:t>
      </w:r>
      <w:proofErr w:type="spellStart"/>
      <w:r w:rsidR="00DD435B">
        <w:t>staffings</w:t>
      </w:r>
      <w:proofErr w:type="spellEnd"/>
      <w:r w:rsidR="009426E3">
        <w:t>,</w:t>
      </w:r>
      <w:r w:rsidR="008B0B48">
        <w:t xml:space="preserve"> including but not limited to, best interest </w:t>
      </w:r>
      <w:proofErr w:type="spellStart"/>
      <w:r w:rsidR="008B0B48">
        <w:t>staff</w:t>
      </w:r>
      <w:r w:rsidR="00516C18">
        <w:t>ings</w:t>
      </w:r>
      <w:proofErr w:type="spellEnd"/>
      <w:r w:rsidR="00516C18">
        <w:t>;</w:t>
      </w:r>
      <w:r w:rsidR="009426E3">
        <w:t xml:space="preserve"> case plan</w:t>
      </w:r>
      <w:r w:rsidR="00050089">
        <w:t>ning conference</w:t>
      </w:r>
      <w:r w:rsidR="009426E3">
        <w:t>s</w:t>
      </w:r>
      <w:r w:rsidR="00045865">
        <w:t>;</w:t>
      </w:r>
      <w:r w:rsidR="00DD435B">
        <w:t xml:space="preserve"> </w:t>
      </w:r>
      <w:r w:rsidR="009426E3">
        <w:t>team meetings</w:t>
      </w:r>
      <w:r w:rsidR="00045865">
        <w:t>;</w:t>
      </w:r>
      <w:r w:rsidR="00901049">
        <w:t xml:space="preserve"> </w:t>
      </w:r>
      <w:r w:rsidR="00D76CD6">
        <w:t>meetings regarding the child’s education</w:t>
      </w:r>
      <w:r w:rsidR="00045865">
        <w:t>;</w:t>
      </w:r>
      <w:r w:rsidR="009426E3">
        <w:t xml:space="preserve"> </w:t>
      </w:r>
      <w:r w:rsidR="00DD435B">
        <w:t>and Court hearings regarding the child.</w:t>
      </w:r>
    </w:p>
    <w:p w14:paraId="72C73184" w14:textId="77777777" w:rsidR="00DD435B" w:rsidRDefault="00DD435B">
      <w:pPr>
        <w:pStyle w:val="level1"/>
        <w:widowControl/>
        <w:numPr>
          <w:ilvl w:val="0"/>
          <w:numId w:val="1"/>
        </w:numPr>
        <w:spacing w:line="360" w:lineRule="auto"/>
      </w:pPr>
      <w:r>
        <w:t xml:space="preserve">This appointment shall be in full force and effect </w:t>
      </w:r>
      <w:proofErr w:type="gramStart"/>
      <w:r>
        <w:t>as long as</w:t>
      </w:r>
      <w:proofErr w:type="gramEnd"/>
      <w:r>
        <w:t xml:space="preserve"> the child remains under the jurisdiction of this Court, unless rescinded by order of the Court.</w:t>
      </w:r>
    </w:p>
    <w:p w14:paraId="5EC3918F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14:paraId="0FB3F77D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2A3667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ind w:left="5472" w:hanging="56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C75C58B" w14:textId="6DD58830" w:rsidR="005522BA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33D682A2" w14:textId="77777777" w:rsidR="005522BA" w:rsidRDefault="005522B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9AB6E6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686754B8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5F29F567" w14:textId="77777777" w:rsidR="00DD435B" w:rsidRDefault="00AA2535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435B">
        <w:rPr>
          <w:sz w:val="24"/>
          <w:szCs w:val="24"/>
        </w:rPr>
        <w:t>K.S.A. 38-2206 and Supreme Court Rule 110.</w:t>
      </w:r>
    </w:p>
    <w:p w14:paraId="67B85319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2558C864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5A0C63CB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285D36D1" w14:textId="77777777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</w:p>
    <w:p w14:paraId="53800311" w14:textId="0AA2DC52" w:rsidR="00DD435B" w:rsidRDefault="00DD435B">
      <w:pPr>
        <w:widowControl/>
        <w:numPr>
          <w:ilvl w:val="12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  <w:t>See Notes on Use for Form 117.</w:t>
      </w:r>
    </w:p>
    <w:sectPr w:rsidR="00DD435B" w:rsidSect="001302C3">
      <w:headerReference w:type="default" r:id="rId8"/>
      <w:footerReference w:type="default" r:id="rId9"/>
      <w:type w:val="continuous"/>
      <w:pgSz w:w="12240" w:h="15840" w:code="1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5717" w14:textId="77777777" w:rsidR="00ED36E1" w:rsidRDefault="00ED36E1">
      <w:r>
        <w:separator/>
      </w:r>
    </w:p>
  </w:endnote>
  <w:endnote w:type="continuationSeparator" w:id="0">
    <w:p w14:paraId="1215C190" w14:textId="77777777" w:rsidR="00ED36E1" w:rsidRDefault="00ED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3C1E" w14:textId="2D8CDC2D" w:rsidR="00DD435B" w:rsidRPr="00EC49A5" w:rsidRDefault="00DE1625">
    <w:pPr>
      <w:widowControl/>
      <w:rPr>
        <w:sz w:val="22"/>
        <w:szCs w:val="22"/>
      </w:rPr>
    </w:pPr>
    <w:r w:rsidRPr="00EC49A5">
      <w:rPr>
        <w:sz w:val="22"/>
        <w:szCs w:val="22"/>
      </w:rPr>
      <w:t xml:space="preserve">Rev. </w:t>
    </w:r>
    <w:r w:rsidR="002A1E03">
      <w:rPr>
        <w:sz w:val="22"/>
        <w:szCs w:val="22"/>
      </w:rPr>
      <w:t>07/2024</w:t>
    </w:r>
    <w:r w:rsidRPr="00EC49A5">
      <w:rPr>
        <w:sz w:val="22"/>
        <w:szCs w:val="22"/>
      </w:rPr>
      <w:t xml:space="preserve"> KSJC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9BBC" w14:textId="77777777" w:rsidR="00ED36E1" w:rsidRDefault="00ED36E1">
      <w:r>
        <w:separator/>
      </w:r>
    </w:p>
  </w:footnote>
  <w:footnote w:type="continuationSeparator" w:id="0">
    <w:p w14:paraId="34653291" w14:textId="77777777" w:rsidR="00ED36E1" w:rsidRDefault="00ED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0EBD" w14:textId="7D62B5C1" w:rsidR="00DD435B" w:rsidRPr="00A81047" w:rsidRDefault="00DD435B">
    <w:pPr>
      <w:widowControl/>
      <w:tabs>
        <w:tab w:val="right" w:pos="9180"/>
      </w:tabs>
      <w:rPr>
        <w:strike/>
        <w:sz w:val="24"/>
        <w:szCs w:val="24"/>
        <w:u w:val="single"/>
      </w:rPr>
    </w:pPr>
    <w:r>
      <w:rPr>
        <w:sz w:val="24"/>
        <w:szCs w:val="24"/>
      </w:rPr>
      <w:tab/>
    </w:r>
  </w:p>
  <w:p w14:paraId="4DF61DDC" w14:textId="77777777" w:rsidR="00DD435B" w:rsidRDefault="00DD435B">
    <w:pPr>
      <w:widowControl/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D154D"/>
    <w:multiLevelType w:val="multilevel"/>
    <w:tmpl w:val="BA54BB96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num w:numId="1" w16cid:durableId="126422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9"/>
    <w:rsid w:val="00045865"/>
    <w:rsid w:val="00050089"/>
    <w:rsid w:val="00060D7E"/>
    <w:rsid w:val="000620AB"/>
    <w:rsid w:val="000A00AB"/>
    <w:rsid w:val="00107C86"/>
    <w:rsid w:val="001302C3"/>
    <w:rsid w:val="00165E46"/>
    <w:rsid w:val="002037F5"/>
    <w:rsid w:val="00215C93"/>
    <w:rsid w:val="00224522"/>
    <w:rsid w:val="00276537"/>
    <w:rsid w:val="002A1E03"/>
    <w:rsid w:val="002B0504"/>
    <w:rsid w:val="003727B1"/>
    <w:rsid w:val="00395F99"/>
    <w:rsid w:val="003D5FD3"/>
    <w:rsid w:val="00415B35"/>
    <w:rsid w:val="004628F4"/>
    <w:rsid w:val="00487BCC"/>
    <w:rsid w:val="00494168"/>
    <w:rsid w:val="004B4435"/>
    <w:rsid w:val="004D2B40"/>
    <w:rsid w:val="004F578D"/>
    <w:rsid w:val="00516C18"/>
    <w:rsid w:val="005522BA"/>
    <w:rsid w:val="00557535"/>
    <w:rsid w:val="0057474D"/>
    <w:rsid w:val="005A335B"/>
    <w:rsid w:val="005D7489"/>
    <w:rsid w:val="00602554"/>
    <w:rsid w:val="00672D27"/>
    <w:rsid w:val="00692F39"/>
    <w:rsid w:val="006D398E"/>
    <w:rsid w:val="007451C5"/>
    <w:rsid w:val="00775206"/>
    <w:rsid w:val="007B2AA2"/>
    <w:rsid w:val="007B37D5"/>
    <w:rsid w:val="007E5E5A"/>
    <w:rsid w:val="00815FC7"/>
    <w:rsid w:val="0086375E"/>
    <w:rsid w:val="008B0B48"/>
    <w:rsid w:val="00901049"/>
    <w:rsid w:val="009426E3"/>
    <w:rsid w:val="009B3F3C"/>
    <w:rsid w:val="009F3356"/>
    <w:rsid w:val="00A31CCC"/>
    <w:rsid w:val="00A75B75"/>
    <w:rsid w:val="00A81047"/>
    <w:rsid w:val="00AA2535"/>
    <w:rsid w:val="00AF1666"/>
    <w:rsid w:val="00AF7D9A"/>
    <w:rsid w:val="00B260DF"/>
    <w:rsid w:val="00B3605B"/>
    <w:rsid w:val="00B435BC"/>
    <w:rsid w:val="00B711EF"/>
    <w:rsid w:val="00B93B60"/>
    <w:rsid w:val="00BC7A42"/>
    <w:rsid w:val="00C22501"/>
    <w:rsid w:val="00CA3B07"/>
    <w:rsid w:val="00CA462C"/>
    <w:rsid w:val="00CE707B"/>
    <w:rsid w:val="00D049A6"/>
    <w:rsid w:val="00D24D4D"/>
    <w:rsid w:val="00D76CD6"/>
    <w:rsid w:val="00DB6A77"/>
    <w:rsid w:val="00DD435B"/>
    <w:rsid w:val="00DE1625"/>
    <w:rsid w:val="00E349F6"/>
    <w:rsid w:val="00E554AA"/>
    <w:rsid w:val="00E90479"/>
    <w:rsid w:val="00EC49A5"/>
    <w:rsid w:val="00ED36E1"/>
    <w:rsid w:val="00ED484C"/>
    <w:rsid w:val="00ED4CED"/>
    <w:rsid w:val="00EE3FB3"/>
    <w:rsid w:val="00F132DD"/>
    <w:rsid w:val="00F73F54"/>
    <w:rsid w:val="00FA3B4A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96CE06A"/>
  <w14:defaultImageDpi w14:val="0"/>
  <w15:docId w15:val="{4BDA5E2E-AE26-4A6E-9C53-7A957FC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8928"/>
        <w:tab w:val="left" w:pos="9216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8928"/>
        <w:tab w:val="left" w:pos="9216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right" w:pos="8640"/>
      </w:tabs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1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6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0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0D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0D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C9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D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FE7C-886A-4D9A-B619-9872E890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MITCHELL COUNTY, KANSAS</vt:lpstr>
    </vt:vector>
  </TitlesOfParts>
  <Company>kjc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MITCHELL COUNTY, KANSAS</dc:title>
  <dc:creator>Carol Sue Miller</dc:creator>
  <cp:lastModifiedBy>Laura Nordgren [KSJC]</cp:lastModifiedBy>
  <cp:revision>5</cp:revision>
  <cp:lastPrinted>2017-04-17T21:17:00Z</cp:lastPrinted>
  <dcterms:created xsi:type="dcterms:W3CDTF">2024-06-17T21:30:00Z</dcterms:created>
  <dcterms:modified xsi:type="dcterms:W3CDTF">2024-06-17T21:32:00Z</dcterms:modified>
</cp:coreProperties>
</file>