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F2799" w:rsidRDefault="00EF2799">
      <w:pPr>
        <w:tabs>
          <w:tab w:val="right" w:pos="9936"/>
        </w:tabs>
        <w:rPr>
          <w:b/>
          <w:bCs/>
          <w:sz w:val="18"/>
          <w:szCs w:val="18"/>
        </w:rPr>
      </w:pPr>
      <w:r>
        <w:rPr>
          <w:lang w:val="en-CA"/>
        </w:rPr>
        <w:fldChar w:fldCharType="begin"/>
      </w:r>
      <w:r>
        <w:rPr>
          <w:lang w:val="en-CA"/>
        </w:rPr>
        <w:instrText xml:space="preserve"> SEQ CHAPTER \h \r 1</w:instrText>
      </w:r>
      <w:r>
        <w:rPr>
          <w:lang w:val="en-CA"/>
        </w:rPr>
        <w:fldChar w:fldCharType="end"/>
      </w:r>
      <w:r>
        <w:rPr>
          <w:rFonts w:ascii="Arial" w:hAnsi="Arial" w:cs="Arial"/>
          <w:b/>
          <w:bCs/>
          <w:sz w:val="18"/>
          <w:szCs w:val="18"/>
        </w:rPr>
        <w:tab/>
      </w:r>
      <w:r>
        <w:rPr>
          <w:b/>
          <w:bCs/>
          <w:sz w:val="18"/>
          <w:szCs w:val="18"/>
        </w:rPr>
        <w:t>K.S.A. 60-307</w:t>
      </w:r>
    </w:p>
    <w:p w:rsidR="00EF2799" w:rsidRDefault="00EF2799">
      <w:pPr>
        <w:tabs>
          <w:tab w:val="right" w:pos="9936"/>
        </w:tabs>
        <w:rPr>
          <w:b/>
          <w:bCs/>
          <w:sz w:val="18"/>
          <w:szCs w:val="18"/>
        </w:rPr>
      </w:pPr>
      <w:r>
        <w:rPr>
          <w:b/>
          <w:bCs/>
          <w:sz w:val="18"/>
          <w:szCs w:val="18"/>
        </w:rPr>
        <w:tab/>
        <w:t>Publication Notice - Notice of Suit</w:t>
      </w:r>
    </w:p>
    <w:p w:rsidR="00EF2799" w:rsidRDefault="00EF2799">
      <w:pPr>
        <w:tabs>
          <w:tab w:val="right" w:pos="9936"/>
        </w:tabs>
        <w:rPr>
          <w:b/>
          <w:bCs/>
          <w:sz w:val="20"/>
          <w:szCs w:val="20"/>
        </w:rPr>
      </w:pPr>
      <w:r>
        <w:rPr>
          <w:b/>
          <w:bCs/>
          <w:sz w:val="18"/>
          <w:szCs w:val="18"/>
        </w:rPr>
        <w:tab/>
      </w:r>
      <w:r>
        <w:rPr>
          <w:b/>
          <w:bCs/>
          <w:color w:val="FF0000"/>
          <w:sz w:val="20"/>
          <w:szCs w:val="20"/>
        </w:rPr>
        <w:t>(Rev. 7/10)</w:t>
      </w:r>
    </w:p>
    <w:p w:rsidR="00EF2799" w:rsidRDefault="00EF2799">
      <w:pPr>
        <w:jc w:val="center"/>
        <w:rPr>
          <w:rFonts w:ascii="Arial" w:hAnsi="Arial" w:cs="Arial"/>
          <w:b/>
          <w:bCs/>
        </w:rPr>
      </w:pPr>
    </w:p>
    <w:p w:rsidR="00EF2799" w:rsidRDefault="00EF2799">
      <w:pPr>
        <w:jc w:val="center"/>
        <w:rPr>
          <w:rFonts w:ascii="Arial" w:hAnsi="Arial" w:cs="Arial"/>
          <w:b/>
          <w:bCs/>
        </w:rPr>
      </w:pPr>
    </w:p>
    <w:p w:rsidR="00EF2799" w:rsidRDefault="00EF2799">
      <w:pPr>
        <w:jc w:val="center"/>
        <w:rPr>
          <w:rFonts w:ascii="Arial" w:hAnsi="Arial" w:cs="Arial"/>
          <w:b/>
          <w:bCs/>
        </w:rPr>
      </w:pPr>
    </w:p>
    <w:p w:rsidR="00EF2799" w:rsidRDefault="00EF2799">
      <w:pPr>
        <w:jc w:val="center"/>
        <w:rPr>
          <w:rFonts w:ascii="Arial" w:hAnsi="Arial" w:cs="Arial"/>
          <w:b/>
          <w:bCs/>
        </w:rPr>
      </w:pPr>
      <w:r>
        <w:rPr>
          <w:rFonts w:ascii="Arial" w:hAnsi="Arial" w:cs="Arial"/>
          <w:b/>
          <w:bCs/>
        </w:rPr>
        <w:t>[CAPTION]</w:t>
      </w:r>
    </w:p>
    <w:p w:rsidR="00EF2799" w:rsidRDefault="00EF2799">
      <w:pPr>
        <w:jc w:val="both"/>
        <w:rPr>
          <w:rFonts w:ascii="Arial" w:hAnsi="Arial" w:cs="Arial"/>
          <w:b/>
          <w:bCs/>
        </w:rPr>
      </w:pPr>
    </w:p>
    <w:p w:rsidR="00EF2799" w:rsidRDefault="00EF2799">
      <w:pPr>
        <w:jc w:val="both"/>
        <w:rPr>
          <w:rFonts w:ascii="Arial" w:hAnsi="Arial" w:cs="Arial"/>
          <w:b/>
          <w:bCs/>
        </w:rPr>
      </w:pPr>
    </w:p>
    <w:p w:rsidR="00EF2799" w:rsidRDefault="00EF2799">
      <w:pPr>
        <w:spacing w:line="480" w:lineRule="auto"/>
        <w:jc w:val="center"/>
        <w:rPr>
          <w:rFonts w:ascii="Arial" w:hAnsi="Arial" w:cs="Arial"/>
          <w:b/>
          <w:bCs/>
        </w:rPr>
      </w:pPr>
      <w:r>
        <w:rPr>
          <w:rFonts w:ascii="Arial" w:hAnsi="Arial" w:cs="Arial"/>
          <w:b/>
          <w:bCs/>
        </w:rPr>
        <w:t>NOTICE OF SUIT</w:t>
      </w:r>
    </w:p>
    <w:p w:rsidR="00EF2799" w:rsidRDefault="00EF2799">
      <w:pPr>
        <w:spacing w:line="480" w:lineRule="auto"/>
        <w:jc w:val="both"/>
        <w:rPr>
          <w:rFonts w:ascii="Arial" w:hAnsi="Arial" w:cs="Arial"/>
          <w:b/>
          <w:bCs/>
        </w:rPr>
      </w:pPr>
      <w:r>
        <w:rPr>
          <w:rFonts w:ascii="Arial" w:hAnsi="Arial" w:cs="Arial"/>
          <w:b/>
          <w:bCs/>
        </w:rPr>
        <w:tab/>
        <w:t xml:space="preserve">To </w:t>
      </w:r>
      <w:r>
        <w:rPr>
          <w:rFonts w:ascii="Arial" w:hAnsi="Arial" w:cs="Arial"/>
          <w:b/>
          <w:bCs/>
          <w:u w:val="single"/>
        </w:rPr>
        <w:tab/>
      </w:r>
      <w:r>
        <w:rPr>
          <w:rFonts w:ascii="Arial" w:hAnsi="Arial" w:cs="Arial"/>
          <w:b/>
          <w:bCs/>
          <w:u w:val="single"/>
        </w:rPr>
        <w:tab/>
        <w:t>(names of defendants to whom notice is given)</w:t>
      </w:r>
      <w:r>
        <w:rPr>
          <w:rFonts w:ascii="Arial" w:hAnsi="Arial" w:cs="Arial"/>
          <w:b/>
          <w:bCs/>
          <w:u w:val="single"/>
        </w:rPr>
        <w:tab/>
      </w:r>
      <w:r>
        <w:rPr>
          <w:rFonts w:ascii="Arial" w:hAnsi="Arial" w:cs="Arial"/>
          <w:b/>
          <w:bCs/>
          <w:u w:val="single"/>
        </w:rPr>
        <w:tab/>
      </w:r>
      <w:r>
        <w:rPr>
          <w:rFonts w:ascii="Arial" w:hAnsi="Arial" w:cs="Arial"/>
          <w:b/>
          <w:bCs/>
        </w:rPr>
        <w:t xml:space="preserve"> and all other concerned persons: </w:t>
      </w:r>
    </w:p>
    <w:p w:rsidR="00EF2799" w:rsidRDefault="00EF2799">
      <w:pPr>
        <w:spacing w:line="480" w:lineRule="auto"/>
        <w:jc w:val="both"/>
        <w:rPr>
          <w:rFonts w:ascii="Arial" w:hAnsi="Arial" w:cs="Arial"/>
          <w:b/>
          <w:bCs/>
        </w:rPr>
      </w:pPr>
      <w:r>
        <w:rPr>
          <w:rFonts w:ascii="Arial" w:hAnsi="Arial" w:cs="Arial"/>
          <w:b/>
          <w:bCs/>
        </w:rPr>
        <w:tab/>
        <w:t xml:space="preserve">You are notified that a (petition or other pleading) has been filed in (name of court) by (name of pleader) praying for (state briefly the nature of the pleading and the judgment or other relief sought), and you are hereby required to plead to the (petition or other pleading) on or before ______________, 2 ____, in the court at __________, Kansas. If you fail to plead, judgment will be entered upon the (petition or other pleading). </w:t>
      </w:r>
    </w:p>
    <w:p w:rsidR="00EF2799" w:rsidRDefault="00EF2799">
      <w:pPr>
        <w:jc w:val="both"/>
        <w:rPr>
          <w:rFonts w:ascii="Arial" w:hAnsi="Arial" w:cs="Arial"/>
          <w:b/>
          <w:bCs/>
        </w:rPr>
      </w:pPr>
    </w:p>
    <w:p w:rsidR="00EF2799" w:rsidRDefault="00EF2799">
      <w:pPr>
        <w:tabs>
          <w:tab w:val="left" w:pos="720"/>
          <w:tab w:val="left" w:pos="1440"/>
          <w:tab w:val="left" w:pos="2160"/>
          <w:tab w:val="left" w:pos="2880"/>
          <w:tab w:val="left" w:pos="3600"/>
          <w:tab w:val="left" w:pos="4320"/>
          <w:tab w:val="left" w:pos="5040"/>
        </w:tabs>
        <w:ind w:left="5040" w:hanging="5040"/>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u w:val="single"/>
        </w:rPr>
        <w:tab/>
      </w:r>
      <w:r>
        <w:rPr>
          <w:rFonts w:ascii="Arial" w:hAnsi="Arial" w:cs="Arial"/>
          <w:b/>
          <w:bCs/>
          <w:i/>
          <w:iCs/>
          <w:u w:val="single"/>
        </w:rPr>
        <w:t>(Signature of attorney)</w:t>
      </w:r>
      <w:r>
        <w:rPr>
          <w:rFonts w:ascii="Arial" w:hAnsi="Arial" w:cs="Arial"/>
          <w:b/>
          <w:bCs/>
          <w:i/>
          <w:iCs/>
          <w:u w:val="single"/>
        </w:rPr>
        <w:tab/>
      </w:r>
      <w:r>
        <w:rPr>
          <w:rFonts w:ascii="Arial" w:hAnsi="Arial" w:cs="Arial"/>
          <w:b/>
          <w:bCs/>
          <w:u w:val="single"/>
        </w:rPr>
        <w:tab/>
      </w:r>
    </w:p>
    <w:p w:rsidR="00EF2799" w:rsidRDefault="00EF2799">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i/>
          <w:iCs/>
        </w:rPr>
        <w:t xml:space="preserve">(Name), </w:t>
      </w:r>
      <w:r>
        <w:rPr>
          <w:rFonts w:ascii="Arial" w:hAnsi="Arial" w:cs="Arial"/>
          <w:b/>
          <w:bCs/>
        </w:rPr>
        <w:t>Attorney for (party)</w:t>
      </w:r>
    </w:p>
    <w:p w:rsidR="00EF2799" w:rsidRDefault="00EF2799">
      <w:pPr>
        <w:tabs>
          <w:tab w:val="left" w:pos="720"/>
          <w:tab w:val="left" w:pos="1440"/>
          <w:tab w:val="left" w:pos="2160"/>
          <w:tab w:val="left" w:pos="2880"/>
          <w:tab w:val="left" w:pos="3600"/>
          <w:tab w:val="left" w:pos="4320"/>
          <w:tab w:val="left" w:pos="5040"/>
        </w:tabs>
        <w:ind w:left="5040" w:hanging="5040"/>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Bar Registration Number</w:t>
      </w:r>
    </w:p>
    <w:p w:rsidR="00EF2799" w:rsidRDefault="00EF2799">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Address</w:t>
      </w:r>
    </w:p>
    <w:p w:rsidR="00EF2799" w:rsidRDefault="00EF2799">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Telephone</w:t>
      </w:r>
    </w:p>
    <w:p w:rsidR="00EF2799" w:rsidRDefault="00EF2799">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[Facsimile number]</w:t>
      </w:r>
    </w:p>
    <w:p w:rsidR="00EF2799" w:rsidRDefault="00EF2799">
      <w:pPr>
        <w:tabs>
          <w:tab w:val="left" w:pos="720"/>
          <w:tab w:val="left" w:pos="1440"/>
          <w:tab w:val="left" w:pos="2160"/>
          <w:tab w:val="left" w:pos="2880"/>
          <w:tab w:val="left" w:pos="3600"/>
          <w:tab w:val="left" w:pos="4320"/>
          <w:tab w:val="left" w:pos="5040"/>
        </w:tabs>
        <w:ind w:left="5040" w:hanging="5040"/>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[Email address]</w:t>
      </w:r>
    </w:p>
    <w:p w:rsidR="00EF2799" w:rsidRDefault="00EF2799">
      <w:pPr>
        <w:jc w:val="both"/>
        <w:rPr>
          <w:rFonts w:ascii="Arial" w:hAnsi="Arial" w:cs="Arial"/>
          <w:b/>
          <w:bCs/>
        </w:rPr>
      </w:pPr>
    </w:p>
    <w:p w:rsidR="00EF2799" w:rsidRDefault="00EF2799">
      <w:pPr>
        <w:jc w:val="both"/>
        <w:rPr>
          <w:rFonts w:ascii="Arial" w:hAnsi="Arial" w:cs="Arial"/>
          <w:b/>
          <w:bCs/>
        </w:rPr>
      </w:pPr>
      <w:r>
        <w:rPr>
          <w:rFonts w:ascii="Arial" w:hAnsi="Arial" w:cs="Arial"/>
        </w:rPr>
        <w:tab/>
      </w:r>
    </w:p>
    <w:sectPr w:rsidR="00EF2799">
      <w:type w:val="continuous"/>
      <w:pgSz w:w="12240" w:h="15840"/>
      <w:pgMar w:top="810" w:right="1152" w:bottom="990" w:left="1152"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55F"/>
    <w:rsid w:val="0030155F"/>
    <w:rsid w:val="00EF1D3D"/>
    <w:rsid w:val="00EF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spacing w:after="0" w:line="240" w:lineRule="auto"/>
      <w:jc w:val="both"/>
    </w:pPr>
    <w:rPr>
      <w:rFonts w:ascii="Courier New" w:hAnsi="Courier New" w:cs="Courier New"/>
      <w:sz w:val="20"/>
      <w:szCs w:val="20"/>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zBottomof">
    <w:name w:val="zBottom of"/>
    <w:uiPriority w:val="99"/>
    <w:pPr>
      <w:widowControl w:val="0"/>
      <w:pBdr>
        <w:top w:val="double" w:sz="8" w:space="2" w:color="000000"/>
      </w:pBdr>
      <w:shd w:val="solid" w:color="000080" w:fill="000080"/>
      <w:autoSpaceDE w:val="0"/>
      <w:autoSpaceDN w:val="0"/>
      <w:adjustRightInd w:val="0"/>
      <w:spacing w:after="0" w:line="240" w:lineRule="auto"/>
      <w:jc w:val="center"/>
    </w:pPr>
    <w:rPr>
      <w:rFonts w:ascii="Arial" w:hAnsi="Arial" w:cs="Arial"/>
      <w:vanish/>
      <w:color w:val="000080"/>
      <w:sz w:val="16"/>
      <w:szCs w:val="16"/>
    </w:rPr>
  </w:style>
  <w:style w:type="paragraph" w:customStyle="1" w:styleId="zTopofFor">
    <w:name w:val="zTop of For"/>
    <w:uiPriority w:val="99"/>
    <w:pPr>
      <w:widowControl w:val="0"/>
      <w:pBdr>
        <w:bottom w:val="double" w:sz="8" w:space="2" w:color="000000"/>
      </w:pBdr>
      <w:shd w:val="solid" w:color="000080" w:fill="000080"/>
      <w:autoSpaceDE w:val="0"/>
      <w:autoSpaceDN w:val="0"/>
      <w:adjustRightInd w:val="0"/>
      <w:spacing w:after="0" w:line="240" w:lineRule="auto"/>
      <w:jc w:val="center"/>
    </w:pPr>
    <w:rPr>
      <w:rFonts w:ascii="Arial" w:hAnsi="Arial" w:cs="Arial"/>
      <w:color w:val="000080"/>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692</Characters>
  <Application>Microsoft Office Word</Application>
  <DocSecurity>0</DocSecurity>
  <Lines>40</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Laura Nordgren</cp:lastModifiedBy>
  <cp:revision>2</cp:revision>
  <dcterms:created xsi:type="dcterms:W3CDTF">2017-10-25T20:25:00Z</dcterms:created>
  <dcterms:modified xsi:type="dcterms:W3CDTF">2017-10-25T20:25:00Z</dcterms:modified>
</cp:coreProperties>
</file>