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6E" w:rsidRDefault="000A736E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0A736E" w:rsidRDefault="000A73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[CAPTION]</w:t>
      </w:r>
    </w:p>
    <w:p w:rsidR="000A736E" w:rsidRDefault="000A73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2CCE" w:rsidRDefault="002A2C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A736E" w:rsidRDefault="000A736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905E6" w:rsidRPr="002F6EA4" w:rsidRDefault="009905E6" w:rsidP="009905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6EA4">
        <w:rPr>
          <w:rFonts w:ascii="Arial" w:hAnsi="Arial" w:cs="Arial"/>
          <w:b/>
          <w:bCs/>
          <w:sz w:val="24"/>
          <w:szCs w:val="24"/>
        </w:rPr>
        <w:t>STATEMENT NOTING A PARTY’S DEATH</w:t>
      </w:r>
    </w:p>
    <w:p w:rsidR="009905E6" w:rsidRDefault="009905E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A736E" w:rsidRDefault="000A736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9905E6" w:rsidRPr="002F6EA4">
        <w:rPr>
          <w:rFonts w:ascii="Arial" w:hAnsi="Arial" w:cs="Arial"/>
          <w:b/>
          <w:bCs/>
          <w:sz w:val="24"/>
          <w:szCs w:val="24"/>
        </w:rPr>
        <w:t xml:space="preserve">In accordance with </w:t>
      </w:r>
      <w:r>
        <w:rPr>
          <w:rFonts w:ascii="Arial" w:hAnsi="Arial" w:cs="Arial"/>
          <w:b/>
          <w:bCs/>
          <w:sz w:val="24"/>
          <w:szCs w:val="24"/>
        </w:rPr>
        <w:t>K.S.A. 60-225(a)(</w:t>
      </w:r>
      <w:r w:rsidR="002F6EA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), </w:t>
      </w:r>
      <w:r w:rsidR="00F54629">
        <w:rPr>
          <w:rFonts w:ascii="Arial" w:hAnsi="Arial" w:cs="Arial"/>
          <w:b/>
          <w:bCs/>
          <w:sz w:val="24"/>
          <w:szCs w:val="24"/>
          <w:u w:val="single"/>
        </w:rPr>
        <w:t xml:space="preserve">  (</w:t>
      </w:r>
      <w:r w:rsidR="00F54629">
        <w:rPr>
          <w:rFonts w:ascii="Arial" w:hAnsi="Arial" w:cs="Arial"/>
          <w:b/>
          <w:bCs/>
          <w:i/>
          <w:sz w:val="24"/>
          <w:szCs w:val="24"/>
          <w:u w:val="single"/>
        </w:rPr>
        <w:t>name the person</w:t>
      </w:r>
      <w:r w:rsidR="00F54629">
        <w:rPr>
          <w:rFonts w:ascii="Arial" w:hAnsi="Arial" w:cs="Arial"/>
          <w:b/>
          <w:bCs/>
          <w:sz w:val="24"/>
          <w:szCs w:val="24"/>
          <w:u w:val="single"/>
        </w:rPr>
        <w:t xml:space="preserve">)  </w:t>
      </w:r>
      <w:r w:rsidR="001B04F6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F54629">
        <w:rPr>
          <w:rFonts w:ascii="Arial" w:hAnsi="Arial" w:cs="Arial"/>
          <w:b/>
          <w:bCs/>
          <w:sz w:val="24"/>
          <w:szCs w:val="24"/>
        </w:rPr>
        <w:t xml:space="preserve"> </w:t>
      </w:r>
      <w:r w:rsidR="001B04F6" w:rsidRPr="002F6EA4">
        <w:rPr>
          <w:rFonts w:ascii="Arial" w:hAnsi="Arial" w:cs="Arial"/>
          <w:b/>
          <w:bCs/>
          <w:sz w:val="24"/>
          <w:szCs w:val="24"/>
        </w:rPr>
        <w:t>who is (</w:t>
      </w:r>
      <w:r w:rsidR="001B04F6" w:rsidRPr="002F6EA4">
        <w:rPr>
          <w:rFonts w:ascii="Arial" w:hAnsi="Arial" w:cs="Arial"/>
          <w:b/>
          <w:bCs/>
          <w:i/>
          <w:sz w:val="24"/>
          <w:szCs w:val="24"/>
        </w:rPr>
        <w:t>a party to this action) (a representative of or successor to the deceased party)</w:t>
      </w:r>
      <w:r w:rsidR="001B04F6">
        <w:rPr>
          <w:rFonts w:ascii="Arial" w:hAnsi="Arial" w:cs="Arial"/>
          <w:b/>
          <w:bCs/>
          <w:sz w:val="24"/>
          <w:szCs w:val="24"/>
        </w:rPr>
        <w:t xml:space="preserve"> </w:t>
      </w:r>
      <w:r w:rsidR="001B04F6" w:rsidRPr="002F6EA4">
        <w:rPr>
          <w:rFonts w:ascii="Arial" w:hAnsi="Arial" w:cs="Arial"/>
          <w:b/>
          <w:bCs/>
          <w:sz w:val="24"/>
          <w:szCs w:val="24"/>
        </w:rPr>
        <w:t>notes</w:t>
      </w:r>
      <w:r w:rsidR="001B04F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the death during the pendency of this action</w:t>
      </w:r>
      <w:r w:rsidR="005622FA">
        <w:rPr>
          <w:rFonts w:ascii="Arial" w:hAnsi="Arial" w:cs="Arial"/>
          <w:b/>
          <w:bCs/>
          <w:sz w:val="24"/>
          <w:szCs w:val="24"/>
        </w:rPr>
        <w:t xml:space="preserve"> </w:t>
      </w:r>
      <w:r w:rsidR="005622FA" w:rsidRPr="002F6EA4">
        <w:rPr>
          <w:rFonts w:ascii="Arial" w:hAnsi="Arial" w:cs="Arial"/>
          <w:b/>
          <w:bCs/>
          <w:sz w:val="24"/>
          <w:szCs w:val="24"/>
        </w:rPr>
        <w:t>of</w:t>
      </w:r>
      <w:r w:rsidR="005622FA">
        <w:rPr>
          <w:rFonts w:ascii="Arial" w:hAnsi="Arial" w:cs="Arial"/>
          <w:b/>
          <w:bCs/>
          <w:sz w:val="24"/>
          <w:szCs w:val="24"/>
        </w:rPr>
        <w:t xml:space="preserve"> </w:t>
      </w:r>
      <w:r w:rsidR="005622F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622FA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name </w:t>
      </w:r>
      <w:r w:rsidR="005622FA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F32C9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 </w:t>
      </w:r>
      <w:r w:rsidR="00CF32C9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CF32C9">
        <w:rPr>
          <w:rFonts w:ascii="Arial" w:hAnsi="Arial" w:cs="Arial"/>
          <w:b/>
          <w:bCs/>
          <w:i/>
          <w:sz w:val="24"/>
          <w:szCs w:val="24"/>
          <w:u w:val="single"/>
        </w:rPr>
        <w:t>describe as party</w:t>
      </w:r>
      <w:r w:rsidR="00F31FAC">
        <w:rPr>
          <w:rFonts w:ascii="Arial" w:hAnsi="Arial" w:cs="Arial"/>
          <w:b/>
          <w:bCs/>
          <w:sz w:val="24"/>
          <w:szCs w:val="24"/>
        </w:rPr>
        <w:t xml:space="preserve"> </w:t>
      </w:r>
      <w:r w:rsidR="00F31FAC" w:rsidRPr="00903E38">
        <w:rPr>
          <w:rFonts w:ascii="Arial" w:hAnsi="Arial" w:cs="Arial"/>
          <w:b/>
          <w:bCs/>
          <w:i/>
          <w:sz w:val="24"/>
          <w:szCs w:val="24"/>
          <w:u w:val="single"/>
        </w:rPr>
        <w:t>in this action</w:t>
      </w:r>
      <w:r w:rsidR="00F31FAC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5622F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0A736E" w:rsidRDefault="000A736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F6EA4" w:rsidRDefault="002F6EA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F6EA4" w:rsidRDefault="002F6EA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95291" w:rsidRPr="002F6EA4" w:rsidRDefault="00095291" w:rsidP="00095291">
      <w:pPr>
        <w:widowControl/>
        <w:autoSpaceDE/>
        <w:autoSpaceDN/>
        <w:adjustRightInd/>
        <w:spacing w:line="276" w:lineRule="auto"/>
        <w:ind w:left="14"/>
        <w:jc w:val="center"/>
        <w:rPr>
          <w:rFonts w:ascii="Arial" w:eastAsia="Calibri" w:hAnsi="Arial" w:cs="Arial"/>
          <w:b/>
          <w:sz w:val="22"/>
          <w:szCs w:val="22"/>
        </w:rPr>
      </w:pPr>
      <w:r w:rsidRPr="002F6EA4">
        <w:rPr>
          <w:rFonts w:ascii="Arial" w:eastAsia="Calibri" w:hAnsi="Arial" w:cs="Arial"/>
          <w:b/>
          <w:sz w:val="22"/>
          <w:szCs w:val="22"/>
        </w:rPr>
        <w:t>CERTIFICATE OF</w:t>
      </w:r>
      <w:r w:rsidRPr="002F6EA4">
        <w:rPr>
          <w:rFonts w:ascii="Arial" w:eastAsia="Calibri" w:hAnsi="Arial" w:cs="Arial"/>
          <w:b/>
          <w:spacing w:val="-16"/>
          <w:sz w:val="22"/>
          <w:szCs w:val="22"/>
        </w:rPr>
        <w:t xml:space="preserve"> </w:t>
      </w:r>
      <w:r w:rsidRPr="002F6EA4">
        <w:rPr>
          <w:rFonts w:ascii="Arial" w:eastAsia="Calibri" w:hAnsi="Arial" w:cs="Arial"/>
          <w:b/>
          <w:sz w:val="22"/>
          <w:szCs w:val="22"/>
        </w:rPr>
        <w:t>SERVICE</w:t>
      </w:r>
    </w:p>
    <w:p w:rsidR="00095291" w:rsidRPr="002F6EA4" w:rsidRDefault="00095291" w:rsidP="00095291">
      <w:pPr>
        <w:widowControl/>
        <w:autoSpaceDE/>
        <w:autoSpaceDN/>
        <w:adjustRightInd/>
        <w:spacing w:line="276" w:lineRule="auto"/>
        <w:ind w:left="14"/>
        <w:jc w:val="center"/>
        <w:rPr>
          <w:rFonts w:ascii="Arial" w:hAnsi="Arial" w:cs="Arial"/>
          <w:b/>
          <w:sz w:val="22"/>
          <w:szCs w:val="22"/>
        </w:rPr>
      </w:pPr>
    </w:p>
    <w:p w:rsidR="00095291" w:rsidRPr="002F6EA4" w:rsidRDefault="00095291" w:rsidP="00095291">
      <w:pPr>
        <w:widowControl/>
        <w:tabs>
          <w:tab w:val="left" w:pos="360"/>
          <w:tab w:val="left" w:pos="720"/>
          <w:tab w:val="left" w:pos="2160"/>
          <w:tab w:val="left" w:pos="3420"/>
        </w:tabs>
        <w:autoSpaceDE/>
        <w:autoSpaceDN/>
        <w:adjustRightInd/>
        <w:spacing w:line="480" w:lineRule="auto"/>
        <w:ind w:left="21" w:right="-90"/>
        <w:jc w:val="both"/>
        <w:rPr>
          <w:rFonts w:ascii="Arial" w:hAnsi="Arial" w:cs="Arial"/>
          <w:b/>
          <w:sz w:val="2"/>
          <w:szCs w:val="2"/>
        </w:rPr>
      </w:pPr>
      <w:r w:rsidRPr="002F6EA4">
        <w:rPr>
          <w:rFonts w:ascii="Arial" w:eastAsia="Calibri" w:hAnsi="Arial" w:cs="Arial"/>
          <w:b/>
          <w:sz w:val="22"/>
          <w:szCs w:val="22"/>
        </w:rPr>
        <w:tab/>
        <w:t xml:space="preserve">I certify that a copy of the above Statement Noting a Party’s Death claim was served on </w:t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 xml:space="preserve">    </w:t>
      </w:r>
      <w:r w:rsidRPr="002F6EA4">
        <w:rPr>
          <w:rFonts w:ascii="Arial" w:eastAsia="Calibri" w:hAnsi="Arial" w:cs="Arial"/>
          <w:b/>
          <w:i/>
          <w:sz w:val="22"/>
          <w:szCs w:val="22"/>
          <w:u w:val="single"/>
        </w:rPr>
        <w:tab/>
        <w:t xml:space="preserve">(Name)  </w:t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2F6EA4">
        <w:rPr>
          <w:rFonts w:ascii="Arial" w:eastAsia="Calibri" w:hAnsi="Arial" w:cs="Arial"/>
          <w:b/>
          <w:sz w:val="22"/>
          <w:szCs w:val="22"/>
        </w:rPr>
        <w:t xml:space="preserve"> on the </w:t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2F6EA4">
        <w:rPr>
          <w:rFonts w:ascii="Arial" w:eastAsia="Calibri" w:hAnsi="Arial" w:cs="Arial"/>
          <w:b/>
          <w:sz w:val="22"/>
          <w:szCs w:val="22"/>
        </w:rPr>
        <w:t xml:space="preserve"> day of  </w:t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  </w:t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2F6EA4">
        <w:rPr>
          <w:rFonts w:ascii="Arial" w:eastAsia="Calibri" w:hAnsi="Arial" w:cs="Arial"/>
          <w:b/>
          <w:sz w:val="22"/>
          <w:szCs w:val="22"/>
        </w:rPr>
        <w:t>, 20</w:t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2F6EA4">
        <w:rPr>
          <w:rFonts w:ascii="Arial" w:eastAsia="Calibri" w:hAnsi="Arial" w:cs="Arial"/>
          <w:b/>
          <w:sz w:val="22"/>
          <w:szCs w:val="22"/>
        </w:rPr>
        <w:t xml:space="preserve">, as follows:  </w:t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2F6EA4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2F6EA4">
        <w:rPr>
          <w:rFonts w:ascii="Arial" w:eastAsia="Calibri" w:hAnsi="Arial" w:cs="Arial"/>
          <w:b/>
          <w:sz w:val="22"/>
          <w:szCs w:val="22"/>
        </w:rPr>
        <w:t>.</w:t>
      </w:r>
    </w:p>
    <w:p w:rsidR="00095291" w:rsidRPr="002F6EA4" w:rsidRDefault="00095291" w:rsidP="0009529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/>
        <w:autoSpaceDN/>
        <w:adjustRightInd/>
        <w:spacing w:after="200" w:line="276" w:lineRule="auto"/>
        <w:ind w:left="5040" w:hanging="504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0A736E" w:rsidRPr="002F6EA4" w:rsidRDefault="00095291" w:rsidP="000952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6EA4">
        <w:rPr>
          <w:rFonts w:ascii="Arial" w:eastAsia="Calibri" w:hAnsi="Arial" w:cs="Arial"/>
          <w:b/>
          <w:bCs/>
          <w:sz w:val="22"/>
          <w:szCs w:val="22"/>
        </w:rPr>
        <w:tab/>
      </w:r>
      <w:r w:rsidRPr="002F6EA4">
        <w:rPr>
          <w:rFonts w:ascii="Arial" w:eastAsia="Calibri" w:hAnsi="Arial" w:cs="Arial"/>
          <w:b/>
          <w:bCs/>
          <w:sz w:val="22"/>
          <w:szCs w:val="22"/>
        </w:rPr>
        <w:tab/>
      </w:r>
      <w:r w:rsidRPr="002F6EA4">
        <w:rPr>
          <w:rFonts w:ascii="Arial" w:eastAsia="Calibri" w:hAnsi="Arial" w:cs="Arial"/>
          <w:b/>
          <w:bCs/>
          <w:sz w:val="22"/>
          <w:szCs w:val="22"/>
        </w:rPr>
        <w:tab/>
      </w:r>
      <w:r w:rsidRPr="002F6EA4">
        <w:rPr>
          <w:rFonts w:ascii="Arial" w:eastAsia="Calibri" w:hAnsi="Arial" w:cs="Arial"/>
          <w:b/>
          <w:bCs/>
          <w:sz w:val="22"/>
          <w:szCs w:val="22"/>
        </w:rPr>
        <w:tab/>
      </w:r>
      <w:r w:rsidRPr="002F6EA4">
        <w:rPr>
          <w:rFonts w:ascii="Arial" w:eastAsia="Calibri" w:hAnsi="Arial" w:cs="Arial"/>
          <w:b/>
          <w:bCs/>
          <w:sz w:val="22"/>
          <w:szCs w:val="22"/>
        </w:rPr>
        <w:tab/>
      </w:r>
      <w:r w:rsidRPr="002F6EA4">
        <w:rPr>
          <w:rFonts w:ascii="Arial" w:eastAsia="Calibri" w:hAnsi="Arial" w:cs="Arial"/>
          <w:b/>
          <w:bCs/>
          <w:sz w:val="22"/>
          <w:szCs w:val="22"/>
        </w:rPr>
        <w:tab/>
      </w:r>
      <w:r w:rsidRPr="002F6EA4">
        <w:rPr>
          <w:rFonts w:ascii="Arial" w:eastAsia="Calibri" w:hAnsi="Arial" w:cs="Arial"/>
          <w:b/>
          <w:bCs/>
          <w:sz w:val="22"/>
          <w:szCs w:val="22"/>
        </w:rPr>
        <w:tab/>
      </w:r>
      <w:r w:rsidR="000A736E" w:rsidRPr="002F6EA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A736E" w:rsidRPr="002F6EA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(Signature of attorney)</w:t>
      </w:r>
      <w:r w:rsidR="000A736E" w:rsidRPr="002F6EA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ab/>
      </w:r>
    </w:p>
    <w:p w:rsidR="000A736E" w:rsidRPr="002F6EA4" w:rsidRDefault="000A736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i/>
          <w:iCs/>
          <w:sz w:val="24"/>
          <w:szCs w:val="24"/>
        </w:rPr>
        <w:t xml:space="preserve">(Name), </w:t>
      </w:r>
      <w:r w:rsidRPr="002F6EA4">
        <w:rPr>
          <w:rFonts w:ascii="Arial" w:hAnsi="Arial" w:cs="Arial"/>
          <w:b/>
          <w:bCs/>
          <w:sz w:val="24"/>
          <w:szCs w:val="24"/>
        </w:rPr>
        <w:t xml:space="preserve">Attorney for </w:t>
      </w:r>
      <w:r w:rsidR="00095291" w:rsidRPr="002F6EA4">
        <w:rPr>
          <w:rFonts w:ascii="Arial" w:hAnsi="Arial" w:cs="Arial"/>
          <w:b/>
          <w:bCs/>
          <w:sz w:val="24"/>
          <w:szCs w:val="24"/>
        </w:rPr>
        <w:t>_______</w:t>
      </w:r>
    </w:p>
    <w:p w:rsidR="000A736E" w:rsidRPr="002F6EA4" w:rsidRDefault="000A73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  <w:t>Bar Registration Number</w:t>
      </w:r>
    </w:p>
    <w:p w:rsidR="000A736E" w:rsidRPr="002F6EA4" w:rsidRDefault="000A736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  <w:t>Address</w:t>
      </w:r>
    </w:p>
    <w:p w:rsidR="000A736E" w:rsidRPr="002F6EA4" w:rsidRDefault="000A736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  <w:t>Telephone</w:t>
      </w:r>
    </w:p>
    <w:p w:rsidR="000A736E" w:rsidRPr="002F6EA4" w:rsidRDefault="000A736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  <w:t>[Facsimile number]</w:t>
      </w:r>
    </w:p>
    <w:p w:rsidR="000A736E" w:rsidRDefault="000A73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</w:r>
      <w:r w:rsidRPr="002F6EA4">
        <w:rPr>
          <w:rFonts w:ascii="Arial" w:hAnsi="Arial" w:cs="Arial"/>
          <w:b/>
          <w:bCs/>
          <w:sz w:val="24"/>
          <w:szCs w:val="24"/>
        </w:rPr>
        <w:tab/>
        <w:t>[Email address]</w:t>
      </w:r>
    </w:p>
    <w:p w:rsidR="000A736E" w:rsidRDefault="000A736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A736E" w:rsidRDefault="000A736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A736E" w:rsidRDefault="000A736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A736E" w:rsidRDefault="000A736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Authority</w:t>
      </w:r>
    </w:p>
    <w:p w:rsidR="000A736E" w:rsidRDefault="000A736E">
      <w:pPr>
        <w:jc w:val="center"/>
        <w:rPr>
          <w:sz w:val="21"/>
          <w:szCs w:val="21"/>
        </w:rPr>
      </w:pPr>
    </w:p>
    <w:p w:rsidR="000A736E" w:rsidRDefault="000A736E">
      <w:pPr>
        <w:jc w:val="both"/>
        <w:rPr>
          <w:sz w:val="21"/>
          <w:szCs w:val="21"/>
        </w:rPr>
      </w:pPr>
      <w:r>
        <w:rPr>
          <w:sz w:val="21"/>
          <w:szCs w:val="21"/>
        </w:rPr>
        <w:t>K.S.A. 60-225(a)(1).</w:t>
      </w:r>
    </w:p>
    <w:p w:rsidR="000A736E" w:rsidRDefault="000A736E">
      <w:pPr>
        <w:jc w:val="both"/>
        <w:rPr>
          <w:sz w:val="21"/>
          <w:szCs w:val="21"/>
        </w:rPr>
      </w:pPr>
    </w:p>
    <w:p w:rsidR="000A736E" w:rsidRDefault="000A736E">
      <w:pPr>
        <w:jc w:val="both"/>
        <w:rPr>
          <w:sz w:val="21"/>
          <w:szCs w:val="21"/>
        </w:rPr>
      </w:pPr>
    </w:p>
    <w:sectPr w:rsidR="000A736E" w:rsidSect="002F6EA4">
      <w:footerReference w:type="default" r:id="rId7"/>
      <w:type w:val="continuous"/>
      <w:pgSz w:w="12240" w:h="15840"/>
      <w:pgMar w:top="1620" w:right="1440" w:bottom="126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11" w:rsidRDefault="00D63E11" w:rsidP="00D63E11">
      <w:r>
        <w:separator/>
      </w:r>
    </w:p>
  </w:endnote>
  <w:endnote w:type="continuationSeparator" w:id="0">
    <w:p w:rsidR="00D63E11" w:rsidRDefault="00D63E11" w:rsidP="00D6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11" w:rsidRPr="00D63E11" w:rsidRDefault="00D63E11">
    <w:pPr>
      <w:pStyle w:val="Footer"/>
      <w:rPr>
        <w:rFonts w:ascii="Arial" w:hAnsi="Arial" w:cs="Arial"/>
      </w:rPr>
    </w:pPr>
    <w:r w:rsidRPr="00F30ADC">
      <w:rPr>
        <w:rFonts w:ascii="Arial" w:hAnsi="Arial" w:cs="Arial"/>
      </w:rPr>
      <w:t>Rev. 6/2017 KSJC</w:t>
    </w:r>
    <w:r w:rsidRPr="00F30ADC">
      <w:rPr>
        <w:rFonts w:ascii="Arial" w:hAnsi="Arial" w:cs="Arial"/>
      </w:rPr>
      <w:tab/>
    </w:r>
    <w:r w:rsidRPr="00F30ADC">
      <w:rPr>
        <w:rFonts w:ascii="Arial" w:hAnsi="Arial" w:cs="Arial"/>
      </w:rPr>
      <w:fldChar w:fldCharType="begin"/>
    </w:r>
    <w:r w:rsidRPr="00F30ADC">
      <w:rPr>
        <w:rFonts w:ascii="Arial" w:hAnsi="Arial" w:cs="Arial"/>
      </w:rPr>
      <w:instrText xml:space="preserve"> PAGE   \* MERGEFORMAT </w:instrText>
    </w:r>
    <w:r w:rsidRPr="00F30ADC">
      <w:rPr>
        <w:rFonts w:ascii="Arial" w:hAnsi="Arial" w:cs="Arial"/>
      </w:rPr>
      <w:fldChar w:fldCharType="separate"/>
    </w:r>
    <w:r w:rsidR="0098311A">
      <w:rPr>
        <w:rFonts w:ascii="Arial" w:hAnsi="Arial" w:cs="Arial"/>
        <w:noProof/>
      </w:rPr>
      <w:t>1</w:t>
    </w:r>
    <w:r w:rsidRPr="00F30ADC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11" w:rsidRDefault="00D63E11" w:rsidP="00D63E11">
      <w:r>
        <w:separator/>
      </w:r>
    </w:p>
  </w:footnote>
  <w:footnote w:type="continuationSeparator" w:id="0">
    <w:p w:rsidR="00D63E11" w:rsidRDefault="00D63E11" w:rsidP="00D63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F"/>
    <w:rsid w:val="00083C46"/>
    <w:rsid w:val="00095291"/>
    <w:rsid w:val="000A736E"/>
    <w:rsid w:val="001003A5"/>
    <w:rsid w:val="001B04F6"/>
    <w:rsid w:val="002A2CCE"/>
    <w:rsid w:val="002F6EA4"/>
    <w:rsid w:val="005622FA"/>
    <w:rsid w:val="007153BB"/>
    <w:rsid w:val="00854C48"/>
    <w:rsid w:val="008F6034"/>
    <w:rsid w:val="00903E38"/>
    <w:rsid w:val="0098311A"/>
    <w:rsid w:val="009905E6"/>
    <w:rsid w:val="00C8247F"/>
    <w:rsid w:val="00CF32C9"/>
    <w:rsid w:val="00D63E11"/>
    <w:rsid w:val="00F31FAC"/>
    <w:rsid w:val="00F5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3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E1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63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E1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3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E1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63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E1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Tawnya Johnson</dc:creator>
  <cp:lastModifiedBy>Helen Kline</cp:lastModifiedBy>
  <cp:revision>2</cp:revision>
  <dcterms:created xsi:type="dcterms:W3CDTF">2017-08-04T14:42:00Z</dcterms:created>
  <dcterms:modified xsi:type="dcterms:W3CDTF">2017-08-04T14:42:00Z</dcterms:modified>
</cp:coreProperties>
</file>