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4CB7" w:rsidRDefault="00164CB7">
      <w:pPr>
        <w:jc w:val="center"/>
        <w:rPr>
          <w:b/>
          <w:bCs/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408</w:t>
      </w:r>
    </w:p>
    <w:p w:rsidR="00164CB7" w:rsidRDefault="00164CB7">
      <w:pPr>
        <w:jc w:val="center"/>
        <w:rPr>
          <w:sz w:val="24"/>
          <w:szCs w:val="24"/>
        </w:rPr>
        <w:sectPr w:rsidR="00164CB7">
          <w:headerReference w:type="default" r:id="rId9"/>
          <w:footerReference w:type="default" r:id="rId10"/>
          <w:type w:val="continuous"/>
          <w:pgSz w:w="12240" w:h="15840" w:code="1"/>
          <w:pgMar w:top="1181" w:right="1440" w:bottom="1440" w:left="1440" w:header="720" w:footer="720" w:gutter="0"/>
          <w:cols w:space="720"/>
        </w:sectPr>
      </w:pPr>
    </w:p>
    <w:p w:rsidR="00164CB7" w:rsidRDefault="00164C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THE DISTRICT COURT OF __________________ COUNTY, KANSAS</w:t>
      </w:r>
      <w:r>
        <w:rPr>
          <w:b/>
          <w:bCs/>
          <w:sz w:val="24"/>
          <w:szCs w:val="24"/>
        </w:rPr>
        <w:br/>
      </w:r>
    </w:p>
    <w:p w:rsidR="00164CB7" w:rsidRDefault="00164CB7">
      <w:pPr>
        <w:pStyle w:val="BodyText2"/>
      </w:pPr>
      <w:proofErr w:type="gramStart"/>
      <w:r>
        <w:t>IN THE MATTER OF</w:t>
      </w:r>
      <w:r>
        <w:br/>
      </w:r>
      <w:r>
        <w:br/>
        <w:t xml:space="preserve">Name_________________________, </w:t>
      </w:r>
      <w:r w:rsidRPr="00E14653">
        <w:t>Juvenile</w:t>
      </w:r>
      <w:r w:rsidRPr="00E14653">
        <w:tab/>
      </w:r>
      <w:r>
        <w:tab/>
      </w:r>
      <w:r>
        <w:tab/>
        <w:t>Case No.</w:t>
      </w:r>
      <w:proofErr w:type="gramEnd"/>
      <w:r>
        <w:t xml:space="preserve"> _____________</w:t>
      </w:r>
    </w:p>
    <w:p w:rsidR="00164CB7" w:rsidRDefault="007E3E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of Birth</w:t>
      </w:r>
      <w:r w:rsidR="00164C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</w:t>
      </w:r>
      <w:proofErr w:type="gramStart"/>
      <w:r>
        <w:rPr>
          <w:b/>
          <w:bCs/>
          <w:sz w:val="24"/>
          <w:szCs w:val="24"/>
        </w:rPr>
        <w:t xml:space="preserve">_  </w:t>
      </w:r>
      <w:r w:rsidR="00164CB7">
        <w:rPr>
          <w:b/>
          <w:bCs/>
          <w:sz w:val="24"/>
          <w:szCs w:val="24"/>
        </w:rPr>
        <w:t>A</w:t>
      </w:r>
      <w:proofErr w:type="gramEnd"/>
      <w:r w:rsidR="00164CB7">
        <w:rPr>
          <w:b/>
          <w:bCs/>
          <w:sz w:val="24"/>
          <w:szCs w:val="24"/>
        </w:rPr>
        <w:t xml:space="preserve">  □ male  □ female</w:t>
      </w:r>
    </w:p>
    <w:p w:rsidR="00164CB7" w:rsidRDefault="00164CB7">
      <w:pPr>
        <w:rPr>
          <w:b/>
          <w:bCs/>
          <w:sz w:val="24"/>
          <w:szCs w:val="24"/>
        </w:rPr>
      </w:pPr>
    </w:p>
    <w:p w:rsidR="00164CB7" w:rsidRDefault="00164CB7">
      <w:pPr>
        <w:rPr>
          <w:b/>
          <w:bCs/>
          <w:sz w:val="24"/>
          <w:szCs w:val="24"/>
        </w:rPr>
      </w:pPr>
    </w:p>
    <w:p w:rsidR="00164CB7" w:rsidRDefault="00164CB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PETITION FOR EXPUNGEMENT</w:t>
      </w:r>
    </w:p>
    <w:p w:rsidR="00164CB7" w:rsidRDefault="00164C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Pursuant to K.S.A. </w:t>
      </w:r>
      <w:r w:rsidR="0077446A">
        <w:rPr>
          <w:sz w:val="24"/>
          <w:szCs w:val="24"/>
        </w:rPr>
        <w:t>38-2312</w:t>
      </w:r>
    </w:p>
    <w:p w:rsidR="00164CB7" w:rsidRDefault="00164CB7">
      <w:pPr>
        <w:rPr>
          <w:sz w:val="24"/>
          <w:szCs w:val="24"/>
        </w:rPr>
      </w:pPr>
    </w:p>
    <w:p w:rsidR="00164CB7" w:rsidRDefault="00164CB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COMES NOW </w:t>
      </w:r>
      <w:r>
        <w:rPr>
          <w:b/>
          <w:bCs/>
          <w:sz w:val="24"/>
          <w:szCs w:val="24"/>
        </w:rPr>
        <w:t xml:space="preserve">□ the juvenile named above, having attained the age of 18 years          </w:t>
      </w:r>
      <w:r w:rsidR="006F0FC8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□ ___________________________, parent or next friend of the juvenile named above who is less than 18 years of age</w:t>
      </w:r>
      <w:r>
        <w:rPr>
          <w:sz w:val="24"/>
          <w:szCs w:val="24"/>
        </w:rPr>
        <w:t xml:space="preserve">, and moves the Court for an order of </w:t>
      </w:r>
      <w:proofErr w:type="spellStart"/>
      <w:r>
        <w:rPr>
          <w:sz w:val="24"/>
          <w:szCs w:val="24"/>
        </w:rPr>
        <w:t>expungement</w:t>
      </w:r>
      <w:proofErr w:type="spellEnd"/>
      <w:r>
        <w:rPr>
          <w:sz w:val="24"/>
          <w:szCs w:val="24"/>
        </w:rPr>
        <w:t>.  In support thereof the following is alleged:</w:t>
      </w:r>
    </w:p>
    <w:p w:rsidR="00164CB7" w:rsidRDefault="00164CB7">
      <w:pPr>
        <w:rPr>
          <w:sz w:val="24"/>
          <w:szCs w:val="24"/>
        </w:rPr>
      </w:pPr>
    </w:p>
    <w:p w:rsidR="00164CB7" w:rsidRDefault="00164CB7">
      <w:pPr>
        <w:rPr>
          <w:sz w:val="24"/>
          <w:szCs w:val="24"/>
        </w:rPr>
        <w:sectPr w:rsidR="00164CB7">
          <w:headerReference w:type="default" r:id="rId11"/>
          <w:footerReference w:type="default" r:id="rId12"/>
          <w:type w:val="continuous"/>
          <w:pgSz w:w="12240" w:h="15840"/>
          <w:pgMar w:top="1179" w:right="1440" w:bottom="1440" w:left="1440" w:header="900" w:footer="1440" w:gutter="0"/>
          <w:cols w:space="720"/>
        </w:sectPr>
      </w:pPr>
    </w:p>
    <w:p w:rsidR="00164CB7" w:rsidRDefault="00164CB7">
      <w:pPr>
        <w:pStyle w:val="Level1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</w:pPr>
      <w:r>
        <w:lastRenderedPageBreak/>
        <w:t>The full name of the juvenile offender is ________________________________________;</w:t>
      </w:r>
    </w:p>
    <w:p w:rsidR="00164CB7" w:rsidRDefault="00164CB7">
      <w:pPr>
        <w:pStyle w:val="Level1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</w:pPr>
      <w:r>
        <w:t>The full name of the juvenile offender as reflected in the court record if different than #1 is ___________________________________;</w:t>
      </w:r>
    </w:p>
    <w:p w:rsidR="00164CB7" w:rsidRDefault="00164CB7">
      <w:pPr>
        <w:pStyle w:val="Level1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</w:pPr>
      <w:r>
        <w:t xml:space="preserve">The juvenile offender’s personal identification information is: </w:t>
      </w:r>
      <w:r w:rsidR="007E3E59">
        <w:t>Year of Birth</w:t>
      </w:r>
      <w:r>
        <w:t xml:space="preserve"> _________ SSN _______;</w:t>
      </w:r>
    </w:p>
    <w:p w:rsidR="00164CB7" w:rsidRDefault="00164CB7">
      <w:pPr>
        <w:pStyle w:val="Level1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</w:pPr>
      <w:r>
        <w:t>The sex of the juvenile offender is:_______________________________________________;</w:t>
      </w:r>
    </w:p>
    <w:p w:rsidR="00164CB7" w:rsidRDefault="00164CB7">
      <w:pPr>
        <w:pStyle w:val="Level1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</w:pPr>
      <w:r>
        <w:t>The offense for which the juvenile offender was adjudicated is ________________________;</w:t>
      </w:r>
    </w:p>
    <w:p w:rsidR="00164CB7" w:rsidRDefault="00164CB7">
      <w:pPr>
        <w:pStyle w:val="Level1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</w:pPr>
      <w:r>
        <w:t>The date of trial herein was __________; the identity of the trial court was ______________; the date of adjudication was __________; the date of final discharge was ______________</w:t>
      </w:r>
      <w:r w:rsidR="00D71EF3">
        <w:t>__</w:t>
      </w:r>
      <w:r>
        <w:t>;</w:t>
      </w:r>
    </w:p>
    <w:p w:rsidR="00164CB7" w:rsidRDefault="00164CB7">
      <w:pPr>
        <w:pStyle w:val="Level1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</w:pPr>
      <w:r>
        <w:t>The juvenile offender has not been convicted of a felony or of a misdemeanor other than a traffic offense or adjudicated as a juvenile offender since the date of adjudication herein, and no proceedings are pending seeking conviction or adjudication of the named juvenile offender;</w:t>
      </w:r>
    </w:p>
    <w:p w:rsidR="00164CB7" w:rsidRDefault="00164CB7">
      <w:pPr>
        <w:pStyle w:val="Level1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jc w:val="left"/>
      </w:pPr>
      <w:r>
        <w:t xml:space="preserve">The offense for which </w:t>
      </w:r>
      <w:proofErr w:type="spellStart"/>
      <w:r>
        <w:t>expungement</w:t>
      </w:r>
      <w:proofErr w:type="spellEnd"/>
      <w:r>
        <w:t xml:space="preserve"> is sought is not one of the offenses set out in K.S.A. 38-2312(b), for which no </w:t>
      </w:r>
      <w:proofErr w:type="spellStart"/>
      <w:r>
        <w:t>expungement</w:t>
      </w:r>
      <w:proofErr w:type="spellEnd"/>
      <w:r>
        <w:t xml:space="preserve"> is permitted;</w:t>
      </w:r>
    </w:p>
    <w:p w:rsidR="00164CB7" w:rsidRDefault="00164CB7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164CB7" w:rsidRDefault="00164CB7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Petitioner requests that the matter be set for hearing and </w:t>
      </w:r>
      <w:proofErr w:type="spellStart"/>
      <w:r>
        <w:rPr>
          <w:sz w:val="24"/>
          <w:szCs w:val="24"/>
        </w:rPr>
        <w:t>expungement</w:t>
      </w:r>
      <w:proofErr w:type="spellEnd"/>
      <w:r>
        <w:rPr>
          <w:sz w:val="24"/>
          <w:szCs w:val="24"/>
        </w:rPr>
        <w:t xml:space="preserve"> granted.</w:t>
      </w:r>
    </w:p>
    <w:p w:rsidR="00164CB7" w:rsidRDefault="00164CB7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164CB7" w:rsidRDefault="00164CB7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  <w:sectPr w:rsidR="00164CB7">
          <w:headerReference w:type="default" r:id="rId13"/>
          <w:footerReference w:type="default" r:id="rId14"/>
          <w:type w:val="continuous"/>
          <w:pgSz w:w="12240" w:h="15840"/>
          <w:pgMar w:top="1179" w:right="1440" w:bottom="1440" w:left="1440" w:header="900" w:footer="1440" w:gutter="0"/>
          <w:cols w:space="720"/>
        </w:sectPr>
      </w:pP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Juvenile Offender/Parent/Next Friend</w:t>
      </w:r>
    </w:p>
    <w:p w:rsidR="007B5F70" w:rsidRDefault="007B5F70" w:rsidP="007B5F70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</w:p>
    <w:p w:rsidR="007B5F70" w:rsidRDefault="007B5F70" w:rsidP="007B5F70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</w:t>
      </w:r>
      <w:r>
        <w:rPr>
          <w:sz w:val="24"/>
          <w:szCs w:val="24"/>
        </w:rPr>
        <w:tab/>
        <w:t>Address</w:t>
      </w:r>
    </w:p>
    <w:p w:rsidR="007B5F70" w:rsidRDefault="007B5F70" w:rsidP="007B5F70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left" w:pos="5760"/>
          <w:tab w:val="right" w:leader="dot" w:pos="9270"/>
          <w:tab w:val="left" w:pos="9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 Number</w:t>
      </w:r>
    </w:p>
    <w:p w:rsidR="007B5F70" w:rsidRDefault="007B5F70" w:rsidP="007B5F70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right" w:leader="dot" w:pos="9270"/>
          <w:tab w:val="left" w:pos="9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[Fax Number]</w:t>
      </w:r>
    </w:p>
    <w:p w:rsidR="007B5F70" w:rsidRDefault="007B5F70" w:rsidP="007B5F70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right" w:leader="dot" w:pos="9270"/>
          <w:tab w:val="left" w:pos="93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[E-mail Address]</w:t>
      </w: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4F5AF0" w:rsidRDefault="004F5AF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4F5AF0" w:rsidRDefault="004F5AF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Authority</w:t>
      </w: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K.S.A. 38-2312.</w:t>
      </w: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:rsidR="00164CB7" w:rsidRDefault="00164CB7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</w:p>
    <w:p w:rsidR="00164CB7" w:rsidRPr="00484C9B" w:rsidRDefault="00164CB7" w:rsidP="00484C9B">
      <w:pPr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A juvenile offender who has attained the age of 18 years, or the juvenile’s parent or next friend if the juvenile is less than 18 years of age, may apply for </w:t>
      </w:r>
      <w:proofErr w:type="spellStart"/>
      <w:r>
        <w:rPr>
          <w:sz w:val="24"/>
          <w:szCs w:val="24"/>
        </w:rPr>
        <w:t>expungement</w:t>
      </w:r>
      <w:proofErr w:type="spellEnd"/>
      <w:r>
        <w:rPr>
          <w:sz w:val="24"/>
          <w:szCs w:val="24"/>
        </w:rPr>
        <w:t xml:space="preserve"> of the court record concerning the juvenile.  After a hearing the court shall order </w:t>
      </w:r>
      <w:proofErr w:type="spellStart"/>
      <w:r>
        <w:rPr>
          <w:sz w:val="24"/>
          <w:szCs w:val="24"/>
        </w:rPr>
        <w:t>expungment</w:t>
      </w:r>
      <w:proofErr w:type="spellEnd"/>
      <w:r>
        <w:rPr>
          <w:sz w:val="24"/>
          <w:szCs w:val="24"/>
        </w:rPr>
        <w:t xml:space="preserve"> of the records and files if the court finds that:</w:t>
      </w:r>
      <w:r w:rsidR="00484C9B">
        <w:rPr>
          <w:sz w:val="24"/>
          <w:szCs w:val="24"/>
        </w:rPr>
        <w:t xml:space="preserve"> (A) </w:t>
      </w:r>
      <w:r w:rsidR="00BE6676">
        <w:rPr>
          <w:sz w:val="24"/>
          <w:szCs w:val="24"/>
        </w:rPr>
        <w:t>t</w:t>
      </w:r>
      <w:r>
        <w:rPr>
          <w:sz w:val="24"/>
          <w:szCs w:val="24"/>
        </w:rPr>
        <w:t>wo years has elapsed since the final discharge or if the juvenile has reached the age of 23 years</w:t>
      </w:r>
      <w:proofErr w:type="gramStart"/>
      <w:r w:rsidR="00484C9B">
        <w:rPr>
          <w:sz w:val="24"/>
          <w:szCs w:val="24"/>
        </w:rPr>
        <w:t>;</w:t>
      </w:r>
      <w:r w:rsidRPr="00164CB7">
        <w:rPr>
          <w:sz w:val="24"/>
          <w:szCs w:val="24"/>
        </w:rPr>
        <w:t>.</w:t>
      </w:r>
      <w:proofErr w:type="gramEnd"/>
      <w:r w:rsidRPr="00164CB7">
        <w:rPr>
          <w:sz w:val="24"/>
          <w:szCs w:val="24"/>
        </w:rPr>
        <w:t xml:space="preserve">  </w:t>
      </w:r>
      <w:r w:rsidR="00484C9B">
        <w:rPr>
          <w:sz w:val="24"/>
          <w:szCs w:val="24"/>
        </w:rPr>
        <w:t xml:space="preserve">(B) </w:t>
      </w:r>
      <w:r w:rsidRPr="00164CB7">
        <w:rPr>
          <w:rFonts w:eastAsia="Times New Roman"/>
          <w:color w:val="000000"/>
          <w:sz w:val="24"/>
          <w:szCs w:val="24"/>
        </w:rPr>
        <w:t xml:space="preserve">since the final discharge of the juvenile, the juvenile has not been convicted of a felony or of a misdemeanor other than a traffic offense or adjudicated as a juvenile offender under the revised Kansas juvenile justice code and no proceedings are pending seeking such a conviction or adjudication; and </w:t>
      </w:r>
      <w:bookmarkStart w:id="1" w:name="SP;181c00004eca6"/>
      <w:bookmarkStart w:id="2" w:name="I6025C360948E11E1ABF4D15937BEFBBA"/>
      <w:bookmarkStart w:id="3" w:name="I5FF9F875948E11E1ABF4D15937BEFBBA"/>
      <w:bookmarkEnd w:id="1"/>
      <w:bookmarkEnd w:id="2"/>
      <w:bookmarkEnd w:id="3"/>
      <w:r w:rsidRPr="00164CB7">
        <w:rPr>
          <w:rFonts w:eastAsia="Times New Roman"/>
          <w:color w:val="000000"/>
          <w:sz w:val="24"/>
          <w:szCs w:val="24"/>
        </w:rPr>
        <w:t xml:space="preserve">(C) the circumstances and behavior of the petitioner warrant </w:t>
      </w:r>
      <w:proofErr w:type="spellStart"/>
      <w:r w:rsidRPr="00164CB7">
        <w:rPr>
          <w:rFonts w:eastAsia="Times New Roman"/>
          <w:color w:val="000000"/>
          <w:sz w:val="24"/>
          <w:szCs w:val="24"/>
        </w:rPr>
        <w:t>expungement</w:t>
      </w:r>
      <w:proofErr w:type="spellEnd"/>
      <w:r w:rsidRPr="00164CB7">
        <w:rPr>
          <w:rFonts w:eastAsia="Times New Roman"/>
          <w:color w:val="000000"/>
          <w:sz w:val="24"/>
          <w:szCs w:val="24"/>
        </w:rPr>
        <w:t xml:space="preserve">. </w:t>
      </w:r>
      <w:r w:rsidR="00484C9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The statute dictates the contents of the petition, as reflected in the form.  The petition</w:t>
      </w:r>
      <w:r w:rsidR="00BE6676">
        <w:rPr>
          <w:sz w:val="24"/>
          <w:szCs w:val="24"/>
        </w:rPr>
        <w:t xml:space="preserve"> </w:t>
      </w:r>
      <w:r w:rsidR="00484C9B">
        <w:rPr>
          <w:sz w:val="24"/>
          <w:szCs w:val="24"/>
        </w:rPr>
        <w:t>shall be accompanied by a docket fee of at least $100.00</w:t>
      </w:r>
      <w:r>
        <w:rPr>
          <w:sz w:val="24"/>
          <w:szCs w:val="24"/>
        </w:rPr>
        <w:t>.  K.S.A. 38-2312.</w:t>
      </w:r>
    </w:p>
    <w:sectPr w:rsidR="00164CB7" w:rsidRPr="00484C9B">
      <w:headerReference w:type="default" r:id="rId15"/>
      <w:footerReference w:type="default" r:id="rId16"/>
      <w:type w:val="continuous"/>
      <w:pgSz w:w="12240" w:h="15840" w:code="1"/>
      <w:pgMar w:top="1181" w:right="135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77" w:rsidRDefault="002A6277">
      <w:r>
        <w:separator/>
      </w:r>
    </w:p>
  </w:endnote>
  <w:endnote w:type="continuationSeparator" w:id="0">
    <w:p w:rsidR="002A6277" w:rsidRDefault="002A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B7" w:rsidRDefault="00164CB7">
    <w:pPr>
      <w:pStyle w:val="Footer"/>
      <w:jc w:val="center"/>
    </w:pPr>
    <w: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B7" w:rsidRDefault="00164CB7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164CB7" w:rsidRDefault="00164CB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B7" w:rsidRDefault="00164CB7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164CB7" w:rsidRDefault="00164CB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B7" w:rsidRDefault="00164CB7">
    <w:pPr>
      <w:framePr w:wrap="notBeside" w:hAnchor="text" w:xAlign="center"/>
      <w:rPr>
        <w:sz w:val="24"/>
        <w:szCs w:val="24"/>
      </w:rPr>
    </w:pPr>
    <w:r>
      <w:rPr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</w:instrText>
    </w:r>
    <w:r>
      <w:rPr>
        <w:sz w:val="24"/>
        <w:szCs w:val="24"/>
      </w:rPr>
      <w:fldChar w:fldCharType="separate"/>
    </w:r>
    <w:r w:rsidR="00AC74C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-</w:t>
    </w:r>
  </w:p>
  <w:p w:rsidR="00164CB7" w:rsidRDefault="00164C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77" w:rsidRDefault="002A6277">
      <w:r>
        <w:separator/>
      </w:r>
    </w:p>
  </w:footnote>
  <w:footnote w:type="continuationSeparator" w:id="0">
    <w:p w:rsidR="002A6277" w:rsidRDefault="002A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B7" w:rsidRDefault="00164CB7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0B38C4">
      <w:rPr>
        <w:sz w:val="24"/>
        <w:szCs w:val="24"/>
      </w:rPr>
      <w:t>5/1/13</w:t>
    </w:r>
  </w:p>
  <w:p w:rsidR="00164CB7" w:rsidRDefault="00164CB7">
    <w:pPr>
      <w:tabs>
        <w:tab w:val="right" w:pos="91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B7" w:rsidRDefault="00164CB7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  <w:t>8/1/07</w:t>
    </w:r>
  </w:p>
  <w:p w:rsidR="00164CB7" w:rsidRDefault="00164CB7">
    <w:pPr>
      <w:tabs>
        <w:tab w:val="right" w:pos="9180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B7" w:rsidRDefault="00164CB7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  <w:t>8/1/07</w:t>
    </w:r>
  </w:p>
  <w:p w:rsidR="00164CB7" w:rsidRDefault="00164CB7">
    <w:pPr>
      <w:tabs>
        <w:tab w:val="right" w:pos="9180"/>
      </w:tabs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B7" w:rsidRDefault="00164CB7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F426F0">
      <w:rPr>
        <w:sz w:val="24"/>
        <w:szCs w:val="24"/>
      </w:rPr>
      <w:t>5/1/13</w:t>
    </w:r>
  </w:p>
  <w:p w:rsidR="00164CB7" w:rsidRDefault="00164CB7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bordersDoNotSurroundHeader/>
  <w:bordersDoNotSurroundFooter/>
  <w:proofState w:spelling="clean" w:grammar="clean"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B7"/>
    <w:rsid w:val="000B38C4"/>
    <w:rsid w:val="00164CB7"/>
    <w:rsid w:val="002A6277"/>
    <w:rsid w:val="00484C9B"/>
    <w:rsid w:val="004F5AF0"/>
    <w:rsid w:val="00683391"/>
    <w:rsid w:val="006F0FC8"/>
    <w:rsid w:val="0077446A"/>
    <w:rsid w:val="007B5F70"/>
    <w:rsid w:val="007E3E59"/>
    <w:rsid w:val="009920AC"/>
    <w:rsid w:val="00AB6F4A"/>
    <w:rsid w:val="00AC74C4"/>
    <w:rsid w:val="00AE0BAD"/>
    <w:rsid w:val="00B32826"/>
    <w:rsid w:val="00BE6676"/>
    <w:rsid w:val="00C26011"/>
    <w:rsid w:val="00D116A1"/>
    <w:rsid w:val="00D71EF3"/>
    <w:rsid w:val="00E13139"/>
    <w:rsid w:val="00E14653"/>
    <w:rsid w:val="00E90BB3"/>
    <w:rsid w:val="00F121EF"/>
    <w:rsid w:val="00F2067E"/>
    <w:rsid w:val="00F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164CB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0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0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0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0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0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0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level90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164CB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132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132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3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313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3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35B2-9F50-4CC3-99E6-04977C59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2570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dc:description>IN THE DISTRICT COURT OF                                                    COUNTY, KANSAS</dc:description>
  <cp:lastModifiedBy>Helen Kline</cp:lastModifiedBy>
  <cp:revision>2</cp:revision>
  <cp:lastPrinted>2012-12-06T15:59:00Z</cp:lastPrinted>
  <dcterms:created xsi:type="dcterms:W3CDTF">2016-12-30T17:30:00Z</dcterms:created>
  <dcterms:modified xsi:type="dcterms:W3CDTF">2016-12-30T17:30:00Z</dcterms:modified>
</cp:coreProperties>
</file>