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708B1" w:rsidRDefault="00730112">
      <w:pPr>
        <w:jc w:val="center"/>
        <w:rPr>
          <w:sz w:val="24"/>
          <w:szCs w:val="24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sz w:val="24"/>
          <w:szCs w:val="24"/>
        </w:rPr>
        <w:t>353</w:t>
      </w:r>
    </w:p>
    <w:p w:rsidR="00D708B1" w:rsidRDefault="00D708B1">
      <w:pPr>
        <w:jc w:val="center"/>
        <w:rPr>
          <w:sz w:val="24"/>
          <w:szCs w:val="24"/>
        </w:rPr>
        <w:sectPr w:rsidR="00D708B1">
          <w:headerReference w:type="default" r:id="rId7"/>
          <w:footerReference w:type="default" r:id="rId8"/>
          <w:type w:val="continuous"/>
          <w:pgSz w:w="12240" w:h="15840" w:code="1"/>
          <w:pgMar w:top="1181" w:right="1440" w:bottom="1440" w:left="1440" w:header="720" w:footer="720" w:gutter="0"/>
          <w:cols w:space="720"/>
        </w:sectPr>
      </w:pPr>
    </w:p>
    <w:p w:rsidR="00D708B1" w:rsidRDefault="007301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 THE DISTRICT COURT OF __________________ COUNTY, KANSAS</w:t>
      </w:r>
      <w:r>
        <w:rPr>
          <w:b/>
          <w:bCs/>
          <w:sz w:val="24"/>
          <w:szCs w:val="24"/>
        </w:rPr>
        <w:br/>
      </w:r>
    </w:p>
    <w:p w:rsidR="00D708B1" w:rsidRDefault="00730112">
      <w:pPr>
        <w:pStyle w:val="BodyText3"/>
      </w:pPr>
      <w:proofErr w:type="gramStart"/>
      <w:r>
        <w:t>IN THE MATTER OF</w:t>
      </w:r>
      <w:r>
        <w:br/>
      </w:r>
      <w:r>
        <w:br/>
        <w:t>Name_________________________, Juvenile</w:t>
      </w:r>
      <w:r>
        <w:tab/>
      </w:r>
      <w:r>
        <w:tab/>
      </w:r>
      <w:r>
        <w:tab/>
        <w:t>Case No.</w:t>
      </w:r>
      <w:proofErr w:type="gramEnd"/>
      <w:r>
        <w:t xml:space="preserve"> _____________</w:t>
      </w:r>
    </w:p>
    <w:p w:rsidR="00D708B1" w:rsidRDefault="001546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Year of Birth ____________</w:t>
      </w:r>
      <w:r>
        <w:rPr>
          <w:b/>
          <w:bCs/>
          <w:sz w:val="24"/>
          <w:szCs w:val="24"/>
        </w:rPr>
        <w:tab/>
        <w:t xml:space="preserve"> </w:t>
      </w:r>
      <w:r w:rsidR="00730112">
        <w:rPr>
          <w:b/>
          <w:bCs/>
          <w:sz w:val="24"/>
          <w:szCs w:val="24"/>
        </w:rPr>
        <w:t>A  □ male  □ female</w:t>
      </w:r>
    </w:p>
    <w:p w:rsidR="00D708B1" w:rsidRDefault="00D708B1">
      <w:pPr>
        <w:rPr>
          <w:b/>
          <w:bCs/>
          <w:sz w:val="24"/>
          <w:szCs w:val="24"/>
        </w:rPr>
      </w:pPr>
    </w:p>
    <w:p w:rsidR="00D708B1" w:rsidRDefault="00D708B1">
      <w:pPr>
        <w:rPr>
          <w:b/>
          <w:bCs/>
          <w:sz w:val="24"/>
          <w:szCs w:val="24"/>
        </w:rPr>
      </w:pPr>
    </w:p>
    <w:p w:rsidR="00D708B1" w:rsidRDefault="00730112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NOTICE OF INTENTION TO IMPOSE DEPARTURE SENTENCE</w:t>
      </w:r>
    </w:p>
    <w:p w:rsidR="00D708B1" w:rsidRDefault="00730112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Pursuant to K.S.A. 38-2371</w:t>
      </w:r>
    </w:p>
    <w:p w:rsidR="00D708B1" w:rsidRDefault="00D708B1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D708B1" w:rsidRDefault="00730112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  <w:t>County/ District Attorney</w:t>
      </w:r>
    </w:p>
    <w:p w:rsidR="00D708B1" w:rsidRDefault="00730112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ab/>
        <w:t>Attorney for Juvenile Offender</w:t>
      </w:r>
    </w:p>
    <w:p w:rsidR="00D708B1" w:rsidRDefault="00D708B1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D708B1" w:rsidRDefault="00730112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The Court hereby provides notice that the Court intends to enter a departure sentence.  A reasonable time to respond is being provided to counsel.  </w:t>
      </w:r>
    </w:p>
    <w:p w:rsidR="00D708B1" w:rsidRDefault="00730112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The reasons and factors relied upon in reaching </w:t>
      </w:r>
      <w:proofErr w:type="gramStart"/>
      <w:r>
        <w:rPr>
          <w:sz w:val="24"/>
          <w:szCs w:val="24"/>
        </w:rPr>
        <w:t>this decision are</w:t>
      </w:r>
      <w:proofErr w:type="gramEnd"/>
      <w:r>
        <w:rPr>
          <w:sz w:val="24"/>
          <w:szCs w:val="24"/>
        </w:rPr>
        <w:t xml:space="preserve"> as follows:</w:t>
      </w:r>
    </w:p>
    <w:p w:rsidR="00D708B1" w:rsidRDefault="00D708B1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D708B1" w:rsidRDefault="00D708B1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D708B1" w:rsidRDefault="00D708B1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D708B1" w:rsidRDefault="00D708B1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D708B1" w:rsidRDefault="00D708B1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D708B1" w:rsidRDefault="00D708B1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D708B1" w:rsidRDefault="00D708B1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D708B1" w:rsidRDefault="00730112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>_________</w:t>
      </w:r>
      <w:r>
        <w:rPr>
          <w:sz w:val="24"/>
          <w:szCs w:val="24"/>
        </w:rPr>
        <w:tab/>
        <w:t>____________________________</w:t>
      </w:r>
    </w:p>
    <w:p w:rsidR="00D708B1" w:rsidRDefault="00730112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Judge of the District Court</w:t>
      </w:r>
    </w:p>
    <w:p w:rsidR="00D708B1" w:rsidRDefault="00D708B1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D708B1" w:rsidRDefault="00D708B1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B5DFB" w:rsidRDefault="009B5DFB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B5DFB" w:rsidRDefault="009B5DFB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B5DFB" w:rsidRDefault="009B5DFB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B5DFB" w:rsidRDefault="009B5DFB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B5DFB" w:rsidRDefault="009B5DFB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B5DFB" w:rsidRDefault="009B5DFB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B5DFB" w:rsidRDefault="009B5DFB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B5DFB" w:rsidRDefault="009B5DFB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B5DFB" w:rsidRDefault="009B5DFB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B5DFB" w:rsidRDefault="009B5DFB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B5DFB" w:rsidRDefault="009B5DFB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B5DFB" w:rsidRDefault="009B5DFB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B5DFB" w:rsidRDefault="009B5DFB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B5DFB" w:rsidRDefault="009B5DFB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B5DFB" w:rsidRDefault="009B5DFB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B5DFB" w:rsidRDefault="009B5DFB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B5DFB" w:rsidRDefault="009B5DFB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B5DFB" w:rsidRDefault="009B5DFB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D708B1" w:rsidRDefault="00730112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Authority</w:t>
      </w:r>
    </w:p>
    <w:p w:rsidR="00D708B1" w:rsidRDefault="00D708B1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D708B1" w:rsidRDefault="00730112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K.S.A. 38-2371.</w:t>
      </w:r>
    </w:p>
    <w:p w:rsidR="00D708B1" w:rsidRDefault="00D708B1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D708B1" w:rsidRDefault="00D708B1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D708B1" w:rsidRDefault="00D708B1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D708B1" w:rsidRDefault="00730112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:rsidR="00D708B1" w:rsidRDefault="00D708B1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D708B1" w:rsidRDefault="00730112">
      <w:pPr>
        <w:pStyle w:val="BodyText2"/>
      </w:pPr>
      <w:r>
        <w:tab/>
        <w:t xml:space="preserve">The statute requires notice of the court’s intention to impose a departure sentence.  The court must state the reasons and factors relied upon in deciding to enter a departure sentence on its own volition.  Notice must be given to all parties, and a reasonable time allowed </w:t>
      </w:r>
      <w:proofErr w:type="gramStart"/>
      <w:r>
        <w:t>to respond</w:t>
      </w:r>
      <w:proofErr w:type="gramEnd"/>
      <w:r>
        <w:t xml:space="preserve">.  </w:t>
      </w:r>
      <w:proofErr w:type="gramStart"/>
      <w:r>
        <w:t>K.S.A. 38-2371(b).</w:t>
      </w:r>
      <w:proofErr w:type="gramEnd"/>
    </w:p>
    <w:sectPr w:rsidR="00D708B1">
      <w:headerReference w:type="default" r:id="rId9"/>
      <w:footerReference w:type="default" r:id="rId10"/>
      <w:type w:val="continuous"/>
      <w:pgSz w:w="12240" w:h="15840"/>
      <w:pgMar w:top="1179" w:right="1440" w:bottom="1440" w:left="1440" w:header="90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8B1" w:rsidRDefault="00730112">
      <w:r>
        <w:separator/>
      </w:r>
    </w:p>
  </w:endnote>
  <w:endnote w:type="continuationSeparator" w:id="0">
    <w:p w:rsidR="00D708B1" w:rsidRDefault="0073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B1" w:rsidRDefault="00730112">
    <w:pPr>
      <w:pStyle w:val="Footer"/>
      <w:jc w:val="center"/>
    </w:pPr>
    <w:r>
      <w:t>-1-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B1" w:rsidRDefault="00730112">
    <w:pPr>
      <w:framePr w:wrap="notBeside" w:hAnchor="text" w:xAlign="center"/>
      <w:rPr>
        <w:sz w:val="24"/>
        <w:szCs w:val="24"/>
      </w:rPr>
    </w:pPr>
    <w:r>
      <w:rPr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</w:instrText>
    </w:r>
    <w:r>
      <w:rPr>
        <w:sz w:val="24"/>
        <w:szCs w:val="24"/>
      </w:rPr>
      <w:fldChar w:fldCharType="separate"/>
    </w:r>
    <w:r w:rsidR="00C85FF1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>-</w:t>
    </w:r>
  </w:p>
  <w:p w:rsidR="00D708B1" w:rsidRDefault="00D708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8B1" w:rsidRDefault="00730112">
      <w:r>
        <w:separator/>
      </w:r>
    </w:p>
  </w:footnote>
  <w:footnote w:type="continuationSeparator" w:id="0">
    <w:p w:rsidR="00D708B1" w:rsidRDefault="00730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B1" w:rsidRDefault="00730112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  <w:r w:rsidR="0002116A">
      <w:rPr>
        <w:sz w:val="24"/>
        <w:szCs w:val="24"/>
      </w:rPr>
      <w:t>5/1/13</w:t>
    </w:r>
  </w:p>
  <w:p w:rsidR="00D708B1" w:rsidRDefault="00D708B1">
    <w:pPr>
      <w:tabs>
        <w:tab w:val="right" w:pos="9180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B1" w:rsidRDefault="00730112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  <w:r w:rsidR="00046907">
      <w:rPr>
        <w:sz w:val="24"/>
        <w:szCs w:val="24"/>
      </w:rPr>
      <w:t>5/1/13</w:t>
    </w:r>
  </w:p>
  <w:p w:rsidR="00D708B1" w:rsidRDefault="00D708B1">
    <w:pPr>
      <w:tabs>
        <w:tab w:val="right" w:pos="918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12"/>
    <w:rsid w:val="0002116A"/>
    <w:rsid w:val="00046907"/>
    <w:rsid w:val="001546D6"/>
    <w:rsid w:val="00730112"/>
    <w:rsid w:val="009B5DFB"/>
    <w:rsid w:val="00C85FF1"/>
    <w:rsid w:val="00D7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tabs>
        <w:tab w:val="left" w:pos="0"/>
        <w:tab w:val="left" w:pos="7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tabs>
        <w:tab w:val="left" w:pos="0"/>
        <w:tab w:val="left" w:pos="7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dc:description>IN THE DISTRICT COURT OF                                                    COUNTY, KANSAS</dc:description>
  <cp:lastModifiedBy>Helen Kline</cp:lastModifiedBy>
  <cp:revision>2</cp:revision>
  <cp:lastPrinted>2007-08-01T17:08:00Z</cp:lastPrinted>
  <dcterms:created xsi:type="dcterms:W3CDTF">2016-12-30T14:32:00Z</dcterms:created>
  <dcterms:modified xsi:type="dcterms:W3CDTF">2016-12-30T14:32:00Z</dcterms:modified>
</cp:coreProperties>
</file>