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64584" w:rsidRDefault="00464584">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307</w:t>
      </w:r>
    </w:p>
    <w:p w:rsidR="00464584" w:rsidRDefault="00464584">
      <w:pPr>
        <w:widowControl/>
        <w:rPr>
          <w:sz w:val="24"/>
          <w:szCs w:val="24"/>
        </w:rPr>
      </w:pPr>
    </w:p>
    <w:p w:rsidR="00464584" w:rsidRDefault="00464584">
      <w:pPr>
        <w:widowControl/>
        <w:rPr>
          <w:sz w:val="24"/>
          <w:szCs w:val="24"/>
        </w:rPr>
        <w:sectPr w:rsidR="00464584">
          <w:headerReference w:type="default" r:id="rId9"/>
          <w:footerReference w:type="default" r:id="rId10"/>
          <w:type w:val="continuous"/>
          <w:pgSz w:w="12240" w:h="15840" w:code="1"/>
          <w:pgMar w:top="1181" w:right="1440" w:bottom="1440" w:left="1440" w:header="720" w:footer="720" w:gutter="0"/>
          <w:cols w:space="720"/>
        </w:sectPr>
      </w:pPr>
    </w:p>
    <w:p w:rsidR="00464584" w:rsidRDefault="00464584">
      <w:pPr>
        <w:widowControl/>
        <w:jc w:val="center"/>
        <w:rPr>
          <w:b/>
          <w:bCs/>
          <w:sz w:val="28"/>
          <w:szCs w:val="28"/>
        </w:rPr>
      </w:pPr>
      <w:r>
        <w:rPr>
          <w:b/>
          <w:bCs/>
          <w:sz w:val="24"/>
          <w:szCs w:val="24"/>
        </w:rPr>
        <w:lastRenderedPageBreak/>
        <w:t xml:space="preserve">IN THE DISTRICT COURT OF ____________ COUNTY, KANSAS </w:t>
      </w:r>
    </w:p>
    <w:p w:rsidR="00464584" w:rsidRPr="00D96098" w:rsidRDefault="00464584" w:rsidP="00D96098">
      <w:pPr>
        <w:widowControl/>
        <w:rPr>
          <w:sz w:val="24"/>
          <w:szCs w:val="24"/>
        </w:rPr>
      </w:pPr>
    </w:p>
    <w:p w:rsidR="00464584" w:rsidRDefault="00464584">
      <w:pPr>
        <w:widowControl/>
        <w:jc w:val="center"/>
        <w:rPr>
          <w:b/>
          <w:bCs/>
          <w:sz w:val="24"/>
          <w:szCs w:val="24"/>
        </w:rPr>
      </w:pPr>
      <w:r>
        <w:rPr>
          <w:b/>
          <w:bCs/>
          <w:sz w:val="24"/>
          <w:szCs w:val="24"/>
          <w:u w:val="single"/>
        </w:rPr>
        <w:t>OATH OF CITIZEN REVIEW BOARD VOLUNTEER</w:t>
      </w:r>
    </w:p>
    <w:p w:rsidR="00464584" w:rsidRDefault="00464584">
      <w:pPr>
        <w:widowControl/>
        <w:jc w:val="center"/>
        <w:rPr>
          <w:b/>
          <w:bCs/>
          <w:sz w:val="24"/>
          <w:szCs w:val="24"/>
        </w:rPr>
      </w:pPr>
      <w:r>
        <w:rPr>
          <w:sz w:val="24"/>
          <w:szCs w:val="24"/>
        </w:rPr>
        <w:t>Pursuant to K.S.A. 38-2207 and 38-2308</w:t>
      </w:r>
    </w:p>
    <w:p w:rsidR="00464584" w:rsidRDefault="00464584">
      <w:pPr>
        <w:widowControl/>
        <w:jc w:val="center"/>
        <w:rPr>
          <w:b/>
          <w:bCs/>
          <w:sz w:val="24"/>
          <w:szCs w:val="24"/>
        </w:rPr>
      </w:pPr>
    </w:p>
    <w:p w:rsidR="00464584" w:rsidRDefault="0046458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sz w:val="24"/>
          <w:szCs w:val="24"/>
        </w:rPr>
        <w:tab/>
        <w:t>I, _______________________________, hereby solemnly swear or affirm that:</w:t>
      </w:r>
    </w:p>
    <w:p w:rsidR="00464584" w:rsidRDefault="0046458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sectPr w:rsidR="00464584">
          <w:headerReference w:type="default" r:id="rId11"/>
          <w:footerReference w:type="default" r:id="rId12"/>
          <w:type w:val="continuous"/>
          <w:pgSz w:w="12240" w:h="15840"/>
          <w:pgMar w:top="1179" w:right="1800" w:bottom="720" w:left="1800" w:header="900" w:footer="720" w:gutter="0"/>
          <w:cols w:space="720"/>
        </w:sectPr>
      </w:pPr>
    </w:p>
    <w:p w:rsidR="00464584" w:rsidRDefault="00464584">
      <w:pPr>
        <w:pStyle w:val="Level1"/>
        <w:widowControl/>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jc w:val="left"/>
      </w:pPr>
      <w:r>
        <w:lastRenderedPageBreak/>
        <w:t>I have received the prerequisite training for the position of Citizen Review Board (CRB) member;</w:t>
      </w:r>
    </w:p>
    <w:p w:rsidR="00464584" w:rsidRDefault="00464584">
      <w:pPr>
        <w:pStyle w:val="Level1"/>
        <w:widowControl/>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jc w:val="left"/>
      </w:pPr>
      <w:r>
        <w:t>I accept the duties of CRB membership for the captioned court;</w:t>
      </w:r>
    </w:p>
    <w:p w:rsidR="00464584" w:rsidRDefault="00464584">
      <w:pPr>
        <w:pStyle w:val="Level1"/>
        <w:widowControl/>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jc w:val="left"/>
      </w:pPr>
      <w:r>
        <w:t xml:space="preserve">I understand the duties and obligations of my appointment; </w:t>
      </w:r>
    </w:p>
    <w:p w:rsidR="00464584" w:rsidRDefault="00464584">
      <w:pPr>
        <w:pStyle w:val="Level1"/>
        <w:widowControl/>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jc w:val="left"/>
      </w:pPr>
      <w:r>
        <w:t>I shall faithfully perform those duties and obligations to the best of my ability;</w:t>
      </w:r>
    </w:p>
    <w:p w:rsidR="00464584" w:rsidRDefault="00464584">
      <w:pPr>
        <w:pStyle w:val="Level1"/>
        <w:widowControl/>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jc w:val="left"/>
      </w:pPr>
      <w:r>
        <w:t xml:space="preserve">I am aware of the confidential nature of all court records, social service records, school records, medical records, therapists’ records, and CRB proceedings; and </w:t>
      </w:r>
    </w:p>
    <w:p w:rsidR="00464584" w:rsidRDefault="00464584">
      <w:pPr>
        <w:pStyle w:val="Level1"/>
        <w:widowControl/>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t>I will hold in strictest confidence all information from those records recited, all personal information and all official information that may come to my attention while performing my duties as a CRB volunteer.</w:t>
      </w:r>
    </w:p>
    <w:p w:rsidR="00464584" w:rsidRDefault="00464584">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64584" w:rsidRDefault="00464584">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464584" w:rsidRDefault="00464584">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Signature</w:t>
      </w:r>
    </w:p>
    <w:p w:rsidR="00081777" w:rsidRPr="00081777" w:rsidRDefault="00081777" w:rsidP="00081777">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81777">
        <w:rPr>
          <w:sz w:val="24"/>
          <w:szCs w:val="24"/>
        </w:rPr>
        <w:t>Name</w:t>
      </w:r>
    </w:p>
    <w:p w:rsidR="00081777" w:rsidRPr="00081777" w:rsidRDefault="00081777" w:rsidP="00081777">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t>Address</w:t>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p>
    <w:p w:rsidR="00081777" w:rsidRPr="00081777" w:rsidRDefault="00081777" w:rsidP="00081777">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t>Telephone Number</w:t>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p>
    <w:p w:rsidR="00081777" w:rsidRPr="00081777" w:rsidRDefault="00081777" w:rsidP="00081777">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t>[Fax Number]</w:t>
      </w:r>
    </w:p>
    <w:p w:rsidR="00081777" w:rsidRPr="00081777" w:rsidRDefault="00081777" w:rsidP="00081777">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r>
      <w:r w:rsidRPr="00081777">
        <w:rPr>
          <w:sz w:val="24"/>
          <w:szCs w:val="24"/>
        </w:rPr>
        <w:tab/>
        <w:t>[E-mail Address]</w:t>
      </w:r>
    </w:p>
    <w:p w:rsidR="00464584" w:rsidRDefault="00464584">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96098" w:rsidRDefault="00D96098">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64584" w:rsidRDefault="00D96098" w:rsidP="00D96098">
      <w:pPr>
        <w:widowControl/>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b/>
          <w:bCs/>
          <w:sz w:val="24"/>
          <w:szCs w:val="24"/>
          <w:u w:val="single"/>
        </w:rPr>
        <w:t>ORDER APPOINTING CRB VOLUNTEER</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64584" w:rsidRDefault="00464584">
      <w:pPr>
        <w:pStyle w:val="BodyText"/>
      </w:pPr>
      <w:r>
        <w:tab/>
        <w:t>The foregoing oath was subscribed and sworn to before me this _____ day of _________________, ______, in the City of ___________________, County of _______________, State of Kansas.</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spacing w:line="360" w:lineRule="auto"/>
        <w:jc w:val="both"/>
        <w:rPr>
          <w:sz w:val="24"/>
          <w:szCs w:val="24"/>
        </w:rPr>
      </w:pPr>
      <w:r>
        <w:rPr>
          <w:sz w:val="24"/>
          <w:szCs w:val="24"/>
        </w:rPr>
        <w:tab/>
        <w:t>Further, I hereby appoint this person to serve as a member of the Citizen Review Board of the captioned court for a term of two (2) years, pursuant to K.S.A. 38-2207.</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left="4320" w:hanging="43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left="4320" w:hanging="43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Chief Judge of the District Court or</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left="4320" w:hanging="4320"/>
        <w:rPr>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Designated by Chief Judge</w:t>
      </w:r>
    </w:p>
    <w:p w:rsidR="00464584" w:rsidRDefault="00464584" w:rsidP="00EB3E5B">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sz w:val="24"/>
          <w:szCs w:val="24"/>
        </w:rPr>
        <w:lastRenderedPageBreak/>
        <w:t>Authority</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Pr>
          <w:sz w:val="24"/>
          <w:szCs w:val="24"/>
        </w:rPr>
        <w:t>K.S.A. 38-2207 and 38-2308.</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sz w:val="24"/>
          <w:szCs w:val="24"/>
        </w:rPr>
        <w:t>Notes on Use</w:t>
      </w: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64584" w:rsidRDefault="00464584">
      <w:pPr>
        <w:widowControl/>
        <w:numPr>
          <w:ilvl w:val="12"/>
          <w:numId w:val="0"/>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pPr>
      <w:r>
        <w:rPr>
          <w:sz w:val="24"/>
          <w:szCs w:val="24"/>
        </w:rPr>
        <w:tab/>
        <w:t>K.S.A. 38-2308 references the citizen review board created by K.S.A. 38-2207, and makes provision for its use in juvenile offender proceedings.  The citizen review board members are volunteers appointed to serve for a term of two years, subject to reappointment, and shall have the duty and authority to review such cases as are referred to the citizen review board.  For that reason there is no caption on this form, as the appointment is not case-specific.</w:t>
      </w:r>
    </w:p>
    <w:sectPr w:rsidR="00464584">
      <w:headerReference w:type="default" r:id="rId13"/>
      <w:footerReference w:type="default" r:id="rId14"/>
      <w:type w:val="continuous"/>
      <w:pgSz w:w="12240" w:h="15840" w:code="1"/>
      <w:pgMar w:top="1181"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8E" w:rsidRDefault="00753C8E">
      <w:r>
        <w:separator/>
      </w:r>
    </w:p>
  </w:endnote>
  <w:endnote w:type="continuationSeparator" w:id="0">
    <w:p w:rsidR="00753C8E" w:rsidRDefault="0075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84" w:rsidRDefault="00464584">
    <w:pPr>
      <w:widowControl/>
      <w:tabs>
        <w:tab w:val="left" w:pos="720"/>
        <w:tab w:val="left" w:pos="1440"/>
        <w:tab w:val="left" w:pos="2160"/>
        <w:tab w:val="left" w:pos="2880"/>
        <w:tab w:val="left" w:pos="3600"/>
        <w:tab w:val="left" w:pos="4320"/>
        <w:tab w:val="left" w:pos="5040"/>
        <w:tab w:val="left" w:pos="5760"/>
        <w:tab w:val="left" w:pos="6480"/>
      </w:tabs>
      <w:jc w:val="center"/>
      <w:rPr>
        <w:sz w:val="24"/>
        <w:szCs w:val="24"/>
      </w:rPr>
    </w:pPr>
    <w:r>
      <w:rPr>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84" w:rsidRDefault="00464584">
    <w:pPr>
      <w:framePr w:wrap="notBeside" w:hAnchor="text" w:xAlign="center"/>
      <w:widowControl/>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464584" w:rsidRDefault="00464584">
    <w:pPr>
      <w:widowControl/>
      <w:rPr>
        <w:sz w:val="24"/>
        <w:szCs w:val="24"/>
      </w:rPr>
    </w:pPr>
  </w:p>
  <w:p w:rsidR="00464584" w:rsidRDefault="00464584">
    <w:pPr>
      <w:widowControl/>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84" w:rsidRDefault="00464584">
    <w:pPr>
      <w:framePr w:wrap="notBeside" w:hAnchor="text" w:xAlign="center"/>
      <w:widowControl/>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5202E7">
      <w:rPr>
        <w:noProof/>
        <w:sz w:val="24"/>
        <w:szCs w:val="24"/>
      </w:rPr>
      <w:t>2</w:t>
    </w:r>
    <w:r>
      <w:rPr>
        <w:sz w:val="24"/>
        <w:szCs w:val="24"/>
      </w:rPr>
      <w:fldChar w:fldCharType="end"/>
    </w:r>
    <w:r>
      <w:rPr>
        <w:sz w:val="24"/>
        <w:szCs w:val="24"/>
      </w:rPr>
      <w:t>-</w:t>
    </w:r>
  </w:p>
  <w:p w:rsidR="00464584" w:rsidRDefault="00464584">
    <w:pPr>
      <w:widowControl/>
      <w:rPr>
        <w:sz w:val="24"/>
        <w:szCs w:val="24"/>
      </w:rPr>
    </w:pPr>
  </w:p>
  <w:p w:rsidR="00464584" w:rsidRDefault="00464584">
    <w:pPr>
      <w:widowControl/>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8E" w:rsidRDefault="00753C8E">
      <w:r>
        <w:separator/>
      </w:r>
    </w:p>
  </w:footnote>
  <w:footnote w:type="continuationSeparator" w:id="0">
    <w:p w:rsidR="00753C8E" w:rsidRDefault="00753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84" w:rsidRDefault="00E73B92">
    <w:pPr>
      <w:widowControl/>
      <w:tabs>
        <w:tab w:val="right" w:pos="9180"/>
      </w:tabs>
      <w:jc w:val="right"/>
      <w:rPr>
        <w:sz w:val="24"/>
        <w:szCs w:val="24"/>
      </w:rPr>
    </w:pPr>
    <w:r>
      <w:rPr>
        <w:sz w:val="24"/>
        <w:szCs w:val="24"/>
      </w:rPr>
      <w:t>5/1/13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84" w:rsidRDefault="00464584">
    <w:pPr>
      <w:widowControl/>
      <w:tabs>
        <w:tab w:val="right" w:pos="9180"/>
      </w:tabs>
      <w:jc w:val="right"/>
      <w:rPr>
        <w:sz w:val="24"/>
        <w:szCs w:val="24"/>
      </w:rPr>
    </w:pPr>
    <w:r>
      <w:rPr>
        <w:sz w:val="24"/>
        <w:szCs w:val="24"/>
      </w:rPr>
      <w:t>8/1/07</w:t>
    </w:r>
  </w:p>
  <w:p w:rsidR="00464584" w:rsidRDefault="00464584">
    <w:pPr>
      <w:widowControl/>
      <w:tabs>
        <w:tab w:val="right" w:pos="9180"/>
      </w:tabs>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84" w:rsidRDefault="00402341">
    <w:pPr>
      <w:widowControl/>
      <w:tabs>
        <w:tab w:val="right" w:pos="9180"/>
      </w:tabs>
      <w:jc w:val="right"/>
      <w:rPr>
        <w:sz w:val="24"/>
        <w:szCs w:val="24"/>
      </w:rPr>
    </w:pPr>
    <w:r>
      <w:t>5/1/13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86B7E"/>
    <w:multiLevelType w:val="multilevel"/>
    <w:tmpl w:val="38DCD2F0"/>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77"/>
    <w:rsid w:val="00081777"/>
    <w:rsid w:val="00402341"/>
    <w:rsid w:val="004544A7"/>
    <w:rsid w:val="00464584"/>
    <w:rsid w:val="005202E7"/>
    <w:rsid w:val="00753C8E"/>
    <w:rsid w:val="00D96098"/>
    <w:rsid w:val="00E73B92"/>
    <w:rsid w:val="00EB3E5B"/>
    <w:rsid w:val="00EF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rPr>
      <w:sz w:val="20"/>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numPr>
        <w:ilvl w:val="12"/>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spacing w:line="36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rPr>
      <w:sz w:val="20"/>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numPr>
        <w:ilvl w:val="12"/>
      </w:num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spacing w:line="36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CC00-2AA6-463E-8E34-84F2B6E9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IN THE XXX JUDICIAL DISTRICT</vt:lpstr>
    </vt:vector>
  </TitlesOfParts>
  <Company>kjc</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XXX JUDICIAL DISTRICT</dc:title>
  <dc:creator>Brandy</dc:creator>
  <cp:lastModifiedBy>Helen Kline</cp:lastModifiedBy>
  <cp:revision>2</cp:revision>
  <cp:lastPrinted>2007-07-31T19:28:00Z</cp:lastPrinted>
  <dcterms:created xsi:type="dcterms:W3CDTF">2016-12-29T16:50:00Z</dcterms:created>
  <dcterms:modified xsi:type="dcterms:W3CDTF">2016-12-29T16:50:00Z</dcterms:modified>
</cp:coreProperties>
</file>