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4BA1C" w14:textId="77777777" w:rsidR="00721597" w:rsidRDefault="00721597">
      <w:pPr>
        <w:jc w:val="center"/>
        <w:rPr>
          <w:b/>
          <w:bCs/>
          <w:sz w:val="24"/>
          <w:szCs w:val="24"/>
        </w:rPr>
      </w:pPr>
      <w:r>
        <w:rPr>
          <w:lang w:val="en-CA"/>
        </w:rPr>
        <w:fldChar w:fldCharType="begin"/>
      </w:r>
      <w:r>
        <w:rPr>
          <w:lang w:val="en-CA"/>
        </w:rPr>
        <w:instrText xml:space="preserve"> SEQ CHAPTER \h \r 1</w:instrText>
      </w:r>
      <w:r>
        <w:rPr>
          <w:lang w:val="en-CA"/>
        </w:rPr>
        <w:fldChar w:fldCharType="end"/>
      </w:r>
      <w:r>
        <w:rPr>
          <w:sz w:val="24"/>
          <w:szCs w:val="24"/>
        </w:rPr>
        <w:t>186</w:t>
      </w:r>
    </w:p>
    <w:p w14:paraId="1BC4BA1D" w14:textId="77777777" w:rsidR="00721597" w:rsidRDefault="00721597">
      <w:pPr>
        <w:jc w:val="center"/>
        <w:rPr>
          <w:b/>
          <w:bCs/>
          <w:sz w:val="24"/>
          <w:szCs w:val="24"/>
        </w:rPr>
      </w:pPr>
      <w:r>
        <w:rPr>
          <w:b/>
          <w:bCs/>
          <w:sz w:val="24"/>
          <w:szCs w:val="24"/>
        </w:rPr>
        <w:t>IN THE DISTRICT COURT OF __________________ COUNTY, KANSAS</w:t>
      </w:r>
      <w:r>
        <w:rPr>
          <w:b/>
          <w:bCs/>
          <w:sz w:val="24"/>
          <w:szCs w:val="24"/>
        </w:rPr>
        <w:br/>
      </w:r>
    </w:p>
    <w:p w14:paraId="1BC4BA1E" w14:textId="77777777" w:rsidR="00721597" w:rsidRDefault="00721597">
      <w:pPr>
        <w:pStyle w:val="BodyText2"/>
      </w:pPr>
      <w:r>
        <w:t>IN THE INTEREST OF</w:t>
      </w:r>
      <w:r>
        <w:br/>
      </w:r>
      <w:r>
        <w:br/>
        <w:t xml:space="preserve">Name_____________________________ </w:t>
      </w:r>
      <w:r>
        <w:tab/>
      </w:r>
      <w:r>
        <w:tab/>
      </w:r>
      <w:r>
        <w:tab/>
      </w:r>
      <w:r>
        <w:tab/>
        <w:t>Case No. _____________</w:t>
      </w:r>
    </w:p>
    <w:p w14:paraId="1BC4BA1F" w14:textId="3A42A94F" w:rsidR="00721597" w:rsidRDefault="00AE288E">
      <w:pPr>
        <w:rPr>
          <w:b/>
          <w:bCs/>
          <w:sz w:val="24"/>
          <w:szCs w:val="24"/>
        </w:rPr>
      </w:pPr>
      <w:r>
        <w:rPr>
          <w:b/>
          <w:bCs/>
          <w:sz w:val="24"/>
          <w:szCs w:val="24"/>
        </w:rPr>
        <w:t xml:space="preserve">Year of Birth </w:t>
      </w:r>
      <w:bookmarkStart w:id="0" w:name="Text5"/>
      <w:bookmarkStart w:id="1" w:name="Text6"/>
      <w:bookmarkEnd w:id="0"/>
      <w:bookmarkEnd w:id="1"/>
      <w:r>
        <w:rPr>
          <w:b/>
          <w:bCs/>
          <w:sz w:val="24"/>
          <w:szCs w:val="24"/>
        </w:rPr>
        <w:t>___________</w:t>
      </w:r>
      <w:proofErr w:type="gramStart"/>
      <w:r>
        <w:rPr>
          <w:b/>
          <w:bCs/>
          <w:sz w:val="24"/>
          <w:szCs w:val="24"/>
        </w:rPr>
        <w:t xml:space="preserve">_  </w:t>
      </w:r>
      <w:r w:rsidR="00721597">
        <w:rPr>
          <w:b/>
          <w:bCs/>
          <w:sz w:val="24"/>
          <w:szCs w:val="24"/>
        </w:rPr>
        <w:t>A</w:t>
      </w:r>
      <w:proofErr w:type="gramEnd"/>
      <w:r w:rsidR="00721597">
        <w:rPr>
          <w:b/>
          <w:bCs/>
          <w:sz w:val="24"/>
          <w:szCs w:val="24"/>
        </w:rPr>
        <w:t xml:space="preserve"> </w:t>
      </w:r>
      <w:r w:rsidR="004B56CD">
        <w:rPr>
          <w:b/>
          <w:bCs/>
          <w:sz w:val="24"/>
          <w:szCs w:val="24"/>
        </w:rPr>
        <w:t>minor child</w:t>
      </w:r>
    </w:p>
    <w:p w14:paraId="1BC4BA20" w14:textId="77777777" w:rsidR="00721597" w:rsidRDefault="00721597">
      <w:pPr>
        <w:rPr>
          <w:b/>
          <w:bCs/>
          <w:sz w:val="24"/>
          <w:szCs w:val="24"/>
        </w:rPr>
      </w:pPr>
    </w:p>
    <w:p w14:paraId="1BC4BA21" w14:textId="77777777" w:rsidR="00721597" w:rsidRDefault="00721597">
      <w:pPr>
        <w:rPr>
          <w:b/>
          <w:bCs/>
          <w:sz w:val="24"/>
          <w:szCs w:val="24"/>
        </w:rPr>
      </w:pPr>
    </w:p>
    <w:p w14:paraId="1BC4BA22" w14:textId="77777777" w:rsidR="00721597" w:rsidRDefault="00721597">
      <w:pPr>
        <w:pStyle w:val="Heading1"/>
        <w:keepNext/>
        <w:keepLines/>
      </w:pPr>
      <w:r>
        <w:rPr>
          <w:u w:val="single"/>
        </w:rPr>
        <w:t>ORDER APPOINTING PERMANENT CUSTODIAN</w:t>
      </w:r>
    </w:p>
    <w:p w14:paraId="1BC4BA23" w14:textId="77777777" w:rsidR="00721597" w:rsidRDefault="00721597">
      <w:pPr>
        <w:jc w:val="center"/>
        <w:rPr>
          <w:sz w:val="24"/>
          <w:szCs w:val="24"/>
        </w:rPr>
      </w:pPr>
      <w:r>
        <w:rPr>
          <w:sz w:val="24"/>
          <w:szCs w:val="24"/>
        </w:rPr>
        <w:t>Pursuant to K.S.A. 38-2272</w:t>
      </w:r>
    </w:p>
    <w:p w14:paraId="1BC4BA24" w14:textId="77777777" w:rsidR="00721597" w:rsidRDefault="00721597">
      <w:pPr>
        <w:rPr>
          <w:sz w:val="24"/>
          <w:szCs w:val="24"/>
        </w:rPr>
      </w:pPr>
    </w:p>
    <w:p w14:paraId="1BC4BA25" w14:textId="2A660581" w:rsidR="00721597" w:rsidRDefault="00721597">
      <w:pPr>
        <w:tabs>
          <w:tab w:val="left" w:pos="0"/>
          <w:tab w:val="left" w:pos="720"/>
          <w:tab w:val="left" w:pos="5760"/>
          <w:tab w:val="left" w:pos="6480"/>
          <w:tab w:val="left" w:pos="7200"/>
          <w:tab w:val="left" w:pos="7920"/>
          <w:tab w:val="left" w:pos="8640"/>
          <w:tab w:val="left" w:pos="9360"/>
        </w:tabs>
        <w:spacing w:line="360" w:lineRule="auto"/>
        <w:rPr>
          <w:sz w:val="24"/>
          <w:szCs w:val="24"/>
        </w:rPr>
      </w:pPr>
      <w:r>
        <w:rPr>
          <w:sz w:val="24"/>
          <w:szCs w:val="24"/>
        </w:rPr>
        <w:tab/>
        <w:t>On this ______ day of __________________, _______, the Court enters an order appointing a permanent custodian.</w:t>
      </w:r>
    </w:p>
    <w:p w14:paraId="1BC4BA26" w14:textId="77777777" w:rsidR="00721597" w:rsidRDefault="00721597">
      <w:pPr>
        <w:tabs>
          <w:tab w:val="left" w:pos="0"/>
          <w:tab w:val="left" w:pos="720"/>
          <w:tab w:val="left" w:pos="5760"/>
          <w:tab w:val="left" w:pos="6480"/>
          <w:tab w:val="left" w:pos="7200"/>
          <w:tab w:val="left" w:pos="7920"/>
          <w:tab w:val="left" w:pos="8640"/>
          <w:tab w:val="left" w:pos="9360"/>
        </w:tabs>
        <w:spacing w:line="360" w:lineRule="auto"/>
        <w:rPr>
          <w:sz w:val="24"/>
          <w:szCs w:val="24"/>
        </w:rPr>
      </w:pPr>
      <w:r>
        <w:rPr>
          <w:sz w:val="24"/>
          <w:szCs w:val="24"/>
        </w:rPr>
        <w:tab/>
        <w:t>The Court finds:</w:t>
      </w:r>
    </w:p>
    <w:p w14:paraId="1BC4BA27" w14:textId="26EDFC7B" w:rsidR="00721597" w:rsidRDefault="00566974">
      <w:pPr>
        <w:tabs>
          <w:tab w:val="left" w:pos="0"/>
          <w:tab w:val="left" w:pos="720"/>
          <w:tab w:val="left" w:pos="5760"/>
          <w:tab w:val="left" w:pos="6480"/>
          <w:tab w:val="left" w:pos="7200"/>
          <w:tab w:val="left" w:pos="7920"/>
          <w:tab w:val="left" w:pos="8640"/>
          <w:tab w:val="left" w:pos="9360"/>
        </w:tabs>
        <w:rPr>
          <w:sz w:val="24"/>
          <w:szCs w:val="24"/>
        </w:rPr>
      </w:pPr>
      <w:r w:rsidRPr="00422C50">
        <w:rPr>
          <w:rFonts w:ascii="Segoe UI Symbol" w:hAnsi="Segoe UI Symbol" w:cs="Segoe UI Symbol"/>
          <w:sz w:val="24"/>
          <w:szCs w:val="24"/>
        </w:rPr>
        <w:t>☐</w:t>
      </w:r>
      <w:r w:rsidR="00721597">
        <w:rPr>
          <w:sz w:val="24"/>
          <w:szCs w:val="24"/>
        </w:rPr>
        <w:t xml:space="preserve"> The following parents have consented and agreed to the appointment of a permanent custodian: ___________________________________________________________________</w:t>
      </w:r>
      <w:r w:rsidR="006C34D8">
        <w:rPr>
          <w:sz w:val="24"/>
          <w:szCs w:val="24"/>
        </w:rPr>
        <w:t>__________</w:t>
      </w:r>
      <w:r w:rsidR="00721597">
        <w:rPr>
          <w:sz w:val="24"/>
          <w:szCs w:val="24"/>
        </w:rPr>
        <w:t xml:space="preserve"> _____________________________________________________________________________</w:t>
      </w:r>
    </w:p>
    <w:p w14:paraId="1BC4BA28" w14:textId="77777777" w:rsidR="00721597" w:rsidRDefault="00721597">
      <w:pPr>
        <w:tabs>
          <w:tab w:val="left" w:pos="0"/>
          <w:tab w:val="left" w:pos="720"/>
          <w:tab w:val="left" w:pos="5760"/>
          <w:tab w:val="left" w:pos="6480"/>
          <w:tab w:val="left" w:pos="7200"/>
          <w:tab w:val="left" w:pos="7920"/>
          <w:tab w:val="left" w:pos="8640"/>
          <w:tab w:val="left" w:pos="9360"/>
        </w:tabs>
        <w:rPr>
          <w:sz w:val="24"/>
          <w:szCs w:val="24"/>
        </w:rPr>
      </w:pPr>
    </w:p>
    <w:p w14:paraId="1BC4BA29" w14:textId="77777777" w:rsidR="00721597" w:rsidRDefault="00721597">
      <w:pPr>
        <w:tabs>
          <w:tab w:val="left" w:pos="0"/>
          <w:tab w:val="left" w:pos="720"/>
          <w:tab w:val="left" w:pos="5760"/>
          <w:tab w:val="left" w:pos="6480"/>
          <w:tab w:val="left" w:pos="7200"/>
          <w:tab w:val="left" w:pos="7920"/>
          <w:tab w:val="left" w:pos="8640"/>
          <w:tab w:val="left" w:pos="9360"/>
        </w:tabs>
        <w:jc w:val="center"/>
        <w:rPr>
          <w:sz w:val="24"/>
          <w:szCs w:val="24"/>
        </w:rPr>
      </w:pPr>
      <w:r>
        <w:rPr>
          <w:b/>
          <w:bCs/>
          <w:sz w:val="24"/>
          <w:szCs w:val="24"/>
        </w:rPr>
        <w:t>or</w:t>
      </w:r>
    </w:p>
    <w:p w14:paraId="1BC4BA2A" w14:textId="12FBD3A0" w:rsidR="00721597" w:rsidRDefault="00566974">
      <w:pPr>
        <w:pStyle w:val="BodyText"/>
        <w:tabs>
          <w:tab w:val="left" w:pos="0"/>
          <w:tab w:val="left" w:pos="720"/>
          <w:tab w:val="left" w:pos="5760"/>
          <w:tab w:val="left" w:pos="6480"/>
          <w:tab w:val="left" w:pos="7200"/>
          <w:tab w:val="left" w:pos="7920"/>
          <w:tab w:val="left" w:pos="8640"/>
          <w:tab w:val="left" w:pos="9360"/>
        </w:tabs>
      </w:pPr>
      <w:r w:rsidRPr="00422C50">
        <w:rPr>
          <w:rFonts w:ascii="Segoe UI Symbol" w:hAnsi="Segoe UI Symbol" w:cs="Segoe UI Symbol"/>
        </w:rPr>
        <w:t>☐</w:t>
      </w:r>
      <w:r w:rsidR="00721597">
        <w:t xml:space="preserve"> The parents were found unfit on _________________________________________________ ______________________________________________________________________________</w:t>
      </w:r>
    </w:p>
    <w:p w14:paraId="1BC4BA2B" w14:textId="77777777" w:rsidR="00721597" w:rsidRDefault="00721597">
      <w:pPr>
        <w:tabs>
          <w:tab w:val="left" w:pos="0"/>
          <w:tab w:val="left" w:pos="720"/>
          <w:tab w:val="left" w:pos="5760"/>
          <w:tab w:val="left" w:pos="6480"/>
          <w:tab w:val="left" w:pos="7200"/>
          <w:tab w:val="left" w:pos="7920"/>
          <w:tab w:val="left" w:pos="8640"/>
          <w:tab w:val="left" w:pos="9360"/>
        </w:tabs>
        <w:rPr>
          <w:sz w:val="24"/>
          <w:szCs w:val="24"/>
        </w:rPr>
      </w:pPr>
    </w:p>
    <w:p w14:paraId="1BC4BA2C" w14:textId="77777777" w:rsidR="00721597" w:rsidRDefault="00721597">
      <w:pPr>
        <w:tabs>
          <w:tab w:val="left" w:pos="0"/>
          <w:tab w:val="left" w:pos="720"/>
          <w:tab w:val="left" w:pos="5760"/>
          <w:tab w:val="left" w:pos="6480"/>
          <w:tab w:val="left" w:pos="7200"/>
          <w:tab w:val="left" w:pos="7920"/>
          <w:tab w:val="left" w:pos="8640"/>
          <w:tab w:val="left" w:pos="9360"/>
        </w:tabs>
        <w:jc w:val="center"/>
        <w:rPr>
          <w:sz w:val="24"/>
          <w:szCs w:val="24"/>
        </w:rPr>
      </w:pPr>
      <w:r>
        <w:rPr>
          <w:b/>
          <w:bCs/>
          <w:sz w:val="24"/>
          <w:szCs w:val="24"/>
        </w:rPr>
        <w:t>or</w:t>
      </w:r>
    </w:p>
    <w:p w14:paraId="1BC4BA2D" w14:textId="61F26BE7" w:rsidR="00721597" w:rsidRDefault="00566974">
      <w:pPr>
        <w:tabs>
          <w:tab w:val="left" w:pos="0"/>
          <w:tab w:val="left" w:pos="720"/>
          <w:tab w:val="left" w:pos="5760"/>
          <w:tab w:val="left" w:pos="6480"/>
          <w:tab w:val="left" w:pos="7200"/>
          <w:tab w:val="left" w:pos="7920"/>
          <w:tab w:val="left" w:pos="8640"/>
          <w:tab w:val="left" w:pos="9360"/>
        </w:tabs>
        <w:rPr>
          <w:sz w:val="24"/>
          <w:szCs w:val="24"/>
        </w:rPr>
      </w:pPr>
      <w:r w:rsidRPr="00422C50">
        <w:rPr>
          <w:rFonts w:ascii="Segoe UI Symbol" w:hAnsi="Segoe UI Symbol" w:cs="Segoe UI Symbol"/>
          <w:sz w:val="24"/>
          <w:szCs w:val="24"/>
        </w:rPr>
        <w:t>☐</w:t>
      </w:r>
      <w:r w:rsidR="00721597">
        <w:rPr>
          <w:sz w:val="24"/>
          <w:szCs w:val="24"/>
        </w:rPr>
        <w:t xml:space="preserve"> The parental rights of the parents were terminated on ________________________________ _____________________________________________________________________________ </w:t>
      </w:r>
    </w:p>
    <w:p w14:paraId="1BC4BA2E" w14:textId="77777777" w:rsidR="00721597" w:rsidRDefault="00721597">
      <w:pPr>
        <w:tabs>
          <w:tab w:val="left" w:pos="0"/>
          <w:tab w:val="left" w:pos="720"/>
          <w:tab w:val="left" w:pos="5760"/>
          <w:tab w:val="left" w:pos="6480"/>
          <w:tab w:val="left" w:pos="7200"/>
          <w:tab w:val="left" w:pos="7920"/>
          <w:tab w:val="left" w:pos="8640"/>
          <w:tab w:val="left" w:pos="9360"/>
        </w:tabs>
        <w:rPr>
          <w:sz w:val="24"/>
          <w:szCs w:val="24"/>
        </w:rPr>
      </w:pPr>
    </w:p>
    <w:p w14:paraId="1BC4BA2F" w14:textId="77777777" w:rsidR="00721597" w:rsidRDefault="00721597">
      <w:pPr>
        <w:tabs>
          <w:tab w:val="left" w:pos="0"/>
          <w:tab w:val="left" w:pos="360"/>
          <w:tab w:val="left" w:pos="720"/>
          <w:tab w:val="left" w:pos="5760"/>
          <w:tab w:val="left" w:pos="6480"/>
          <w:tab w:val="left" w:pos="7200"/>
          <w:tab w:val="left" w:pos="7920"/>
          <w:tab w:val="left" w:pos="8640"/>
          <w:tab w:val="left" w:pos="9360"/>
        </w:tabs>
        <w:rPr>
          <w:sz w:val="24"/>
          <w:szCs w:val="24"/>
        </w:rPr>
      </w:pPr>
    </w:p>
    <w:p w14:paraId="1BC4BA30" w14:textId="2C226166" w:rsidR="00721597" w:rsidRDefault="00566974">
      <w:pPr>
        <w:tabs>
          <w:tab w:val="left" w:pos="0"/>
          <w:tab w:val="left" w:pos="360"/>
          <w:tab w:val="left" w:pos="720"/>
          <w:tab w:val="left" w:pos="5760"/>
          <w:tab w:val="left" w:pos="6480"/>
          <w:tab w:val="left" w:pos="7200"/>
          <w:tab w:val="left" w:pos="7920"/>
          <w:tab w:val="left" w:pos="8640"/>
          <w:tab w:val="left" w:pos="9360"/>
        </w:tabs>
        <w:rPr>
          <w:sz w:val="24"/>
          <w:szCs w:val="24"/>
        </w:rPr>
      </w:pPr>
      <w:r w:rsidRPr="00422C50">
        <w:rPr>
          <w:rFonts w:ascii="Segoe UI Symbol" w:hAnsi="Segoe UI Symbol" w:cs="Segoe UI Symbol"/>
          <w:sz w:val="24"/>
          <w:szCs w:val="24"/>
        </w:rPr>
        <w:t>☐</w:t>
      </w:r>
      <w:r w:rsidR="00721597">
        <w:rPr>
          <w:sz w:val="24"/>
          <w:szCs w:val="24"/>
        </w:rPr>
        <w:tab/>
        <w:t>THE COURT FURTHER FINDS:</w:t>
      </w:r>
    </w:p>
    <w:p w14:paraId="1BC4BA31" w14:textId="77777777" w:rsidR="00721597" w:rsidRDefault="00721597">
      <w:pPr>
        <w:tabs>
          <w:tab w:val="left" w:pos="0"/>
          <w:tab w:val="left" w:pos="360"/>
          <w:tab w:val="left" w:pos="720"/>
          <w:tab w:val="left" w:pos="5760"/>
          <w:tab w:val="left" w:pos="6480"/>
          <w:tab w:val="left" w:pos="7200"/>
          <w:tab w:val="left" w:pos="7920"/>
          <w:tab w:val="left" w:pos="8640"/>
          <w:tab w:val="left" w:pos="9360"/>
        </w:tabs>
        <w:rPr>
          <w:sz w:val="24"/>
          <w:szCs w:val="24"/>
        </w:rPr>
      </w:pPr>
      <w:r>
        <w:rPr>
          <w:sz w:val="24"/>
          <w:szCs w:val="24"/>
        </w:rPr>
        <w:tab/>
      </w:r>
      <w:bookmarkStart w:id="2" w:name="Text41"/>
      <w:r>
        <w:rPr>
          <w:sz w:val="24"/>
          <w:szCs w:val="24"/>
        </w:rPr>
        <w:t xml:space="preserve">__________________________________________________________________________ </w:t>
      </w:r>
    </w:p>
    <w:p w14:paraId="1BC4BA32" w14:textId="77777777" w:rsidR="00721597" w:rsidRDefault="00721597">
      <w:pPr>
        <w:tabs>
          <w:tab w:val="left" w:pos="0"/>
          <w:tab w:val="left" w:pos="360"/>
          <w:tab w:val="left" w:pos="720"/>
          <w:tab w:val="left" w:pos="5760"/>
          <w:tab w:val="left" w:pos="6480"/>
          <w:tab w:val="left" w:pos="7200"/>
          <w:tab w:val="left" w:pos="7920"/>
          <w:tab w:val="left" w:pos="8640"/>
          <w:tab w:val="left" w:pos="9360"/>
        </w:tabs>
        <w:rPr>
          <w:sz w:val="24"/>
          <w:szCs w:val="24"/>
        </w:rPr>
      </w:pPr>
      <w:r>
        <w:rPr>
          <w:sz w:val="24"/>
          <w:szCs w:val="24"/>
        </w:rPr>
        <w:tab/>
        <w:t>__________________________________________________________________________</w:t>
      </w:r>
    </w:p>
    <w:p w14:paraId="1BC4BA33" w14:textId="77777777" w:rsidR="00721597" w:rsidRDefault="00721597">
      <w:pPr>
        <w:tabs>
          <w:tab w:val="left" w:pos="0"/>
          <w:tab w:val="left" w:pos="360"/>
          <w:tab w:val="left" w:pos="720"/>
          <w:tab w:val="left" w:pos="5760"/>
          <w:tab w:val="left" w:pos="6480"/>
          <w:tab w:val="left" w:pos="7200"/>
          <w:tab w:val="left" w:pos="7920"/>
          <w:tab w:val="left" w:pos="8640"/>
          <w:tab w:val="left" w:pos="9360"/>
        </w:tabs>
        <w:rPr>
          <w:sz w:val="24"/>
          <w:szCs w:val="24"/>
        </w:rPr>
      </w:pPr>
      <w:r>
        <w:rPr>
          <w:sz w:val="24"/>
          <w:szCs w:val="24"/>
        </w:rPr>
        <w:tab/>
        <w:t>_______________________________________________________________________</w:t>
      </w:r>
      <w:bookmarkEnd w:id="2"/>
      <w:r>
        <w:rPr>
          <w:sz w:val="24"/>
          <w:szCs w:val="24"/>
        </w:rPr>
        <w:t>___</w:t>
      </w:r>
    </w:p>
    <w:p w14:paraId="1BC4BA34" w14:textId="77777777" w:rsidR="00721597" w:rsidRDefault="00721597">
      <w:pPr>
        <w:tabs>
          <w:tab w:val="left" w:pos="0"/>
          <w:tab w:val="left" w:pos="360"/>
          <w:tab w:val="left" w:pos="720"/>
          <w:tab w:val="left" w:pos="5760"/>
          <w:tab w:val="left" w:pos="6480"/>
          <w:tab w:val="left" w:pos="7200"/>
          <w:tab w:val="left" w:pos="7920"/>
          <w:tab w:val="left" w:pos="8640"/>
          <w:tab w:val="left" w:pos="9360"/>
        </w:tabs>
        <w:ind w:left="5760"/>
        <w:rPr>
          <w:sz w:val="24"/>
          <w:szCs w:val="24"/>
        </w:rPr>
      </w:pPr>
    </w:p>
    <w:p w14:paraId="1BC4BA35" w14:textId="77777777" w:rsidR="00721597" w:rsidRDefault="00721597">
      <w:pPr>
        <w:tabs>
          <w:tab w:val="left" w:pos="0"/>
          <w:tab w:val="left" w:pos="360"/>
          <w:tab w:val="left" w:pos="720"/>
          <w:tab w:val="left" w:pos="5760"/>
          <w:tab w:val="left" w:pos="6480"/>
          <w:tab w:val="left" w:pos="7200"/>
          <w:tab w:val="left" w:pos="7920"/>
          <w:tab w:val="left" w:pos="8640"/>
          <w:tab w:val="left" w:pos="9360"/>
        </w:tabs>
        <w:rPr>
          <w:sz w:val="24"/>
          <w:szCs w:val="24"/>
        </w:rPr>
      </w:pPr>
    </w:p>
    <w:p w14:paraId="1BC4BA36" w14:textId="77777777" w:rsidR="00721597" w:rsidRDefault="00721597">
      <w:pPr>
        <w:tabs>
          <w:tab w:val="left" w:pos="0"/>
          <w:tab w:val="left" w:pos="360"/>
          <w:tab w:val="left" w:pos="720"/>
          <w:tab w:val="left" w:pos="5760"/>
          <w:tab w:val="left" w:pos="6480"/>
          <w:tab w:val="left" w:pos="7200"/>
          <w:tab w:val="left" w:pos="7920"/>
          <w:tab w:val="left" w:pos="8640"/>
          <w:tab w:val="left" w:pos="9360"/>
        </w:tabs>
        <w:rPr>
          <w:sz w:val="24"/>
          <w:szCs w:val="24"/>
        </w:rPr>
      </w:pPr>
      <w:r>
        <w:rPr>
          <w:sz w:val="24"/>
          <w:szCs w:val="24"/>
        </w:rPr>
        <w:tab/>
        <w:t>IT IS THEREFORE ORDERED THAT:</w:t>
      </w:r>
    </w:p>
    <w:p w14:paraId="1BC4BA37" w14:textId="3DFF4FC9" w:rsidR="00721597" w:rsidRDefault="00566974">
      <w:pPr>
        <w:tabs>
          <w:tab w:val="left" w:pos="0"/>
          <w:tab w:val="left" w:pos="360"/>
          <w:tab w:val="left" w:pos="720"/>
          <w:tab w:val="left" w:pos="5760"/>
          <w:tab w:val="left" w:pos="6480"/>
          <w:tab w:val="left" w:pos="7200"/>
          <w:tab w:val="left" w:pos="7920"/>
          <w:tab w:val="left" w:pos="8640"/>
          <w:tab w:val="left" w:pos="9360"/>
        </w:tabs>
        <w:rPr>
          <w:sz w:val="24"/>
          <w:szCs w:val="24"/>
        </w:rPr>
      </w:pPr>
      <w:r w:rsidRPr="00422C50">
        <w:rPr>
          <w:rFonts w:ascii="Segoe UI Symbol" w:hAnsi="Segoe UI Symbol" w:cs="Segoe UI Symbol"/>
          <w:sz w:val="24"/>
          <w:szCs w:val="24"/>
        </w:rPr>
        <w:t>☐</w:t>
      </w:r>
      <w:r w:rsidR="00721597">
        <w:rPr>
          <w:sz w:val="24"/>
          <w:szCs w:val="24"/>
        </w:rPr>
        <w:t xml:space="preserve"> ___________________________ shall be appointed as permanent custodian of each child named above, the Secretary’s custody of each such child shall cease, and the jurisdiction of this Court shall terminate.</w:t>
      </w:r>
    </w:p>
    <w:p w14:paraId="1BC4BA38" w14:textId="77777777" w:rsidR="00721597" w:rsidRDefault="00721597">
      <w:pPr>
        <w:tabs>
          <w:tab w:val="left" w:pos="0"/>
          <w:tab w:val="left" w:pos="360"/>
          <w:tab w:val="left" w:pos="720"/>
          <w:tab w:val="left" w:pos="5760"/>
          <w:tab w:val="left" w:pos="6480"/>
          <w:tab w:val="left" w:pos="7200"/>
          <w:tab w:val="left" w:pos="7920"/>
          <w:tab w:val="left" w:pos="8640"/>
          <w:tab w:val="left" w:pos="9360"/>
        </w:tabs>
        <w:rPr>
          <w:sz w:val="24"/>
          <w:szCs w:val="24"/>
        </w:rPr>
      </w:pPr>
    </w:p>
    <w:p w14:paraId="1BC4BA39" w14:textId="77777777" w:rsidR="00721597" w:rsidRDefault="00721597">
      <w:pPr>
        <w:tabs>
          <w:tab w:val="left" w:pos="0"/>
          <w:tab w:val="left" w:pos="360"/>
          <w:tab w:val="left" w:pos="720"/>
          <w:tab w:val="left" w:pos="5760"/>
          <w:tab w:val="left" w:pos="6480"/>
          <w:tab w:val="left" w:pos="7200"/>
          <w:tab w:val="left" w:pos="7920"/>
          <w:tab w:val="left" w:pos="8640"/>
          <w:tab w:val="left" w:pos="9360"/>
        </w:tabs>
        <w:jc w:val="center"/>
        <w:rPr>
          <w:sz w:val="24"/>
          <w:szCs w:val="24"/>
        </w:rPr>
      </w:pPr>
      <w:r>
        <w:rPr>
          <w:b/>
          <w:bCs/>
          <w:sz w:val="24"/>
          <w:szCs w:val="24"/>
        </w:rPr>
        <w:t>or</w:t>
      </w:r>
    </w:p>
    <w:p w14:paraId="1BC4BA3A" w14:textId="06A4A1AC" w:rsidR="00721597" w:rsidRDefault="00566974">
      <w:pPr>
        <w:tabs>
          <w:tab w:val="left" w:pos="0"/>
          <w:tab w:val="left" w:pos="360"/>
          <w:tab w:val="left" w:pos="720"/>
          <w:tab w:val="left" w:pos="5760"/>
          <w:tab w:val="left" w:pos="6480"/>
          <w:tab w:val="left" w:pos="7200"/>
          <w:tab w:val="left" w:pos="7920"/>
          <w:tab w:val="left" w:pos="8640"/>
          <w:tab w:val="left" w:pos="9360"/>
        </w:tabs>
        <w:rPr>
          <w:sz w:val="24"/>
          <w:szCs w:val="24"/>
        </w:rPr>
      </w:pPr>
      <w:r w:rsidRPr="00422C50">
        <w:rPr>
          <w:rFonts w:ascii="Segoe UI Symbol" w:hAnsi="Segoe UI Symbol" w:cs="Segoe UI Symbol"/>
          <w:sz w:val="24"/>
          <w:szCs w:val="24"/>
        </w:rPr>
        <w:lastRenderedPageBreak/>
        <w:t>☐</w:t>
      </w:r>
      <w:r w:rsidR="00721597">
        <w:rPr>
          <w:sz w:val="24"/>
          <w:szCs w:val="24"/>
        </w:rPr>
        <w:t xml:space="preserve"> __________________________ shall be appointed as permanent custodian of each child named above, the Secretary’s custody of each such child shall cease, and the Court shall retain jurisdiction.  The appointment is subject to the following limitations or conditions:</w:t>
      </w:r>
    </w:p>
    <w:p w14:paraId="1BC4BA3B" w14:textId="77777777" w:rsidR="00721597" w:rsidRDefault="00721597">
      <w:pPr>
        <w:tabs>
          <w:tab w:val="left" w:pos="0"/>
          <w:tab w:val="left" w:pos="360"/>
          <w:tab w:val="left" w:pos="720"/>
          <w:tab w:val="left" w:pos="5760"/>
          <w:tab w:val="left" w:pos="6480"/>
          <w:tab w:val="left" w:pos="7200"/>
          <w:tab w:val="left" w:pos="7920"/>
          <w:tab w:val="left" w:pos="8640"/>
          <w:tab w:val="left" w:pos="9360"/>
        </w:tabs>
        <w:rPr>
          <w:sz w:val="24"/>
          <w:szCs w:val="24"/>
        </w:rPr>
      </w:pPr>
      <w:r>
        <w:rPr>
          <w:sz w:val="24"/>
          <w:szCs w:val="24"/>
        </w:rPr>
        <w:t xml:space="preserve">_____________________________________________________________________________ _____________________________________________________________________________ _____________________________________________________________________________ </w:t>
      </w:r>
    </w:p>
    <w:p w14:paraId="1BC4BA3C" w14:textId="74DAFA2E" w:rsidR="00721597" w:rsidRDefault="00566974">
      <w:pPr>
        <w:tabs>
          <w:tab w:val="left" w:pos="0"/>
          <w:tab w:val="left" w:pos="360"/>
          <w:tab w:val="left" w:pos="720"/>
          <w:tab w:val="left" w:pos="5760"/>
          <w:tab w:val="left" w:pos="6480"/>
          <w:tab w:val="left" w:pos="7200"/>
          <w:tab w:val="left" w:pos="7920"/>
          <w:tab w:val="left" w:pos="8640"/>
          <w:tab w:val="left" w:pos="9360"/>
        </w:tabs>
        <w:rPr>
          <w:sz w:val="24"/>
          <w:szCs w:val="24"/>
        </w:rPr>
      </w:pPr>
      <w:r w:rsidRPr="00422C50">
        <w:rPr>
          <w:rFonts w:ascii="Segoe UI Symbol" w:hAnsi="Segoe UI Symbol" w:cs="Segoe UI Symbol"/>
          <w:sz w:val="24"/>
          <w:szCs w:val="24"/>
        </w:rPr>
        <w:t>☐</w:t>
      </w:r>
      <w:r w:rsidR="00721597">
        <w:rPr>
          <w:sz w:val="24"/>
          <w:szCs w:val="24"/>
        </w:rPr>
        <w:tab/>
        <w:t>THE COURT FURTHER ORDERS:</w:t>
      </w:r>
    </w:p>
    <w:p w14:paraId="1BC4BA3D" w14:textId="77777777" w:rsidR="00721597" w:rsidRDefault="006C34D8">
      <w:pPr>
        <w:tabs>
          <w:tab w:val="left" w:pos="0"/>
          <w:tab w:val="left" w:pos="360"/>
          <w:tab w:val="left" w:pos="720"/>
          <w:tab w:val="left" w:pos="5760"/>
          <w:tab w:val="left" w:pos="6480"/>
          <w:tab w:val="left" w:pos="7200"/>
          <w:tab w:val="left" w:pos="7920"/>
          <w:tab w:val="left" w:pos="8640"/>
          <w:tab w:val="left" w:pos="9360"/>
        </w:tabs>
        <w:ind w:left="360" w:hanging="360"/>
        <w:rPr>
          <w:sz w:val="24"/>
          <w:szCs w:val="24"/>
        </w:rPr>
      </w:pPr>
      <w:r>
        <w:rPr>
          <w:sz w:val="24"/>
          <w:szCs w:val="24"/>
        </w:rPr>
        <w:tab/>
      </w:r>
      <w:r w:rsidR="00721597">
        <w:rPr>
          <w:sz w:val="24"/>
          <w:szCs w:val="24"/>
        </w:rPr>
        <w:t>_________________________________________________________________________</w:t>
      </w:r>
      <w:r>
        <w:rPr>
          <w:sz w:val="24"/>
          <w:szCs w:val="24"/>
        </w:rPr>
        <w:t>_</w:t>
      </w:r>
    </w:p>
    <w:p w14:paraId="1BC4BA3E" w14:textId="77777777" w:rsidR="00721597" w:rsidRDefault="00721597">
      <w:pPr>
        <w:tabs>
          <w:tab w:val="left" w:pos="0"/>
          <w:tab w:val="left" w:pos="360"/>
          <w:tab w:val="left" w:pos="720"/>
          <w:tab w:val="left" w:pos="5760"/>
          <w:tab w:val="left" w:pos="6480"/>
          <w:tab w:val="left" w:pos="7200"/>
          <w:tab w:val="left" w:pos="7920"/>
          <w:tab w:val="left" w:pos="8640"/>
          <w:tab w:val="left" w:pos="9360"/>
        </w:tabs>
        <w:ind w:left="360"/>
        <w:rPr>
          <w:sz w:val="24"/>
          <w:szCs w:val="24"/>
        </w:rPr>
      </w:pPr>
      <w:r>
        <w:rPr>
          <w:sz w:val="24"/>
          <w:szCs w:val="24"/>
        </w:rPr>
        <w:t>__________________________________________________________________________</w:t>
      </w:r>
    </w:p>
    <w:p w14:paraId="1BC4BA3F" w14:textId="77777777" w:rsidR="00721597" w:rsidRDefault="00721597">
      <w:pPr>
        <w:tabs>
          <w:tab w:val="left" w:pos="0"/>
          <w:tab w:val="left" w:pos="360"/>
          <w:tab w:val="left" w:pos="720"/>
          <w:tab w:val="left" w:pos="5760"/>
          <w:tab w:val="left" w:pos="6480"/>
          <w:tab w:val="left" w:pos="7200"/>
          <w:tab w:val="left" w:pos="7920"/>
          <w:tab w:val="left" w:pos="8640"/>
          <w:tab w:val="left" w:pos="9360"/>
        </w:tabs>
        <w:rPr>
          <w:sz w:val="24"/>
          <w:szCs w:val="24"/>
        </w:rPr>
      </w:pPr>
      <w:r>
        <w:rPr>
          <w:sz w:val="24"/>
          <w:szCs w:val="24"/>
        </w:rPr>
        <w:tab/>
        <w:t>__________________________________________________________________________</w:t>
      </w:r>
    </w:p>
    <w:p w14:paraId="1BC4BA40" w14:textId="77777777" w:rsidR="006C34D8" w:rsidRDefault="006C34D8" w:rsidP="006C34D8">
      <w:pPr>
        <w:tabs>
          <w:tab w:val="left" w:pos="0"/>
          <w:tab w:val="left" w:pos="360"/>
          <w:tab w:val="left" w:pos="720"/>
          <w:tab w:val="left" w:pos="5760"/>
          <w:tab w:val="left" w:pos="6480"/>
          <w:tab w:val="left" w:pos="7200"/>
          <w:tab w:val="left" w:pos="7920"/>
          <w:tab w:val="left" w:pos="8640"/>
          <w:tab w:val="left" w:pos="9360"/>
        </w:tabs>
        <w:rPr>
          <w:sz w:val="24"/>
          <w:szCs w:val="24"/>
        </w:rPr>
      </w:pPr>
    </w:p>
    <w:p w14:paraId="1BC4BA41" w14:textId="77777777" w:rsidR="006C34D8" w:rsidRDefault="006C34D8" w:rsidP="006C34D8">
      <w:pPr>
        <w:tabs>
          <w:tab w:val="left" w:pos="0"/>
          <w:tab w:val="left" w:pos="360"/>
          <w:tab w:val="left" w:pos="720"/>
          <w:tab w:val="left" w:pos="5760"/>
          <w:tab w:val="left" w:pos="6480"/>
          <w:tab w:val="left" w:pos="7200"/>
          <w:tab w:val="left" w:pos="7920"/>
          <w:tab w:val="left" w:pos="8640"/>
          <w:tab w:val="left" w:pos="9360"/>
        </w:tabs>
        <w:rPr>
          <w:sz w:val="24"/>
          <w:szCs w:val="24"/>
        </w:rPr>
      </w:pPr>
      <w:r>
        <w:rPr>
          <w:sz w:val="24"/>
          <w:szCs w:val="24"/>
        </w:rPr>
        <w:t>The appointment of the Court Appointed Special Advocate (CASA) is hereby rescinded.</w:t>
      </w:r>
    </w:p>
    <w:p w14:paraId="1BC4BA42" w14:textId="77777777" w:rsidR="00721597" w:rsidRDefault="00721597">
      <w:pPr>
        <w:tabs>
          <w:tab w:val="left" w:pos="0"/>
          <w:tab w:val="left" w:pos="360"/>
          <w:tab w:val="left" w:pos="720"/>
          <w:tab w:val="left" w:pos="5760"/>
          <w:tab w:val="left" w:pos="6480"/>
          <w:tab w:val="left" w:pos="7200"/>
          <w:tab w:val="left" w:pos="7920"/>
          <w:tab w:val="left" w:pos="8640"/>
          <w:tab w:val="left" w:pos="9360"/>
        </w:tabs>
        <w:rPr>
          <w:sz w:val="24"/>
          <w:szCs w:val="24"/>
        </w:rPr>
      </w:pPr>
    </w:p>
    <w:p w14:paraId="1BC4BA43" w14:textId="77777777" w:rsidR="00721597" w:rsidRDefault="00721597">
      <w:pPr>
        <w:tabs>
          <w:tab w:val="left" w:pos="0"/>
          <w:tab w:val="left" w:pos="360"/>
          <w:tab w:val="left" w:pos="720"/>
          <w:tab w:val="left" w:pos="5760"/>
          <w:tab w:val="left" w:pos="6480"/>
          <w:tab w:val="left" w:pos="7200"/>
          <w:tab w:val="left" w:pos="7920"/>
          <w:tab w:val="left" w:pos="8640"/>
          <w:tab w:val="left" w:pos="9360"/>
        </w:tabs>
        <w:rPr>
          <w:sz w:val="24"/>
          <w:szCs w:val="24"/>
        </w:rPr>
      </w:pPr>
    </w:p>
    <w:p w14:paraId="1BC4BA44" w14:textId="77777777" w:rsidR="00721597" w:rsidRDefault="00721597">
      <w:pPr>
        <w:tabs>
          <w:tab w:val="left" w:pos="0"/>
          <w:tab w:val="left" w:pos="360"/>
          <w:tab w:val="left" w:pos="720"/>
          <w:tab w:val="left" w:pos="5760"/>
          <w:tab w:val="left" w:pos="6480"/>
          <w:tab w:val="left" w:pos="7200"/>
          <w:tab w:val="left" w:pos="7920"/>
          <w:tab w:val="left" w:pos="8640"/>
          <w:tab w:val="left" w:pos="9360"/>
        </w:tabs>
        <w:rPr>
          <w:sz w:val="24"/>
          <w:szCs w:val="24"/>
        </w:rPr>
      </w:pPr>
      <w:r>
        <w:rPr>
          <w:sz w:val="24"/>
          <w:szCs w:val="24"/>
        </w:rPr>
        <w:tab/>
      </w:r>
      <w:r>
        <w:rPr>
          <w:sz w:val="24"/>
          <w:szCs w:val="24"/>
        </w:rPr>
        <w:tab/>
        <w:t>IT IS SO ORDERED.</w:t>
      </w:r>
    </w:p>
    <w:p w14:paraId="1BC4BA45" w14:textId="77777777" w:rsidR="00721597" w:rsidRDefault="00721597">
      <w:pPr>
        <w:tabs>
          <w:tab w:val="left" w:pos="0"/>
          <w:tab w:val="left" w:pos="360"/>
          <w:tab w:val="left" w:pos="720"/>
          <w:tab w:val="left" w:pos="5760"/>
          <w:tab w:val="left" w:pos="6480"/>
          <w:tab w:val="left" w:pos="7200"/>
          <w:tab w:val="left" w:pos="7920"/>
          <w:tab w:val="left" w:pos="8640"/>
          <w:tab w:val="left" w:pos="9360"/>
        </w:tabs>
        <w:rPr>
          <w:sz w:val="24"/>
          <w:szCs w:val="24"/>
        </w:rPr>
      </w:pPr>
      <w:r>
        <w:rPr>
          <w:sz w:val="24"/>
          <w:szCs w:val="24"/>
        </w:rPr>
        <w:t xml:space="preserve">        </w:t>
      </w:r>
    </w:p>
    <w:p w14:paraId="1BC4BA6B" w14:textId="7A002F1B" w:rsidR="008A58F5" w:rsidRDefault="008A58F5">
      <w:pPr>
        <w:widowControl/>
        <w:autoSpaceDE/>
        <w:autoSpaceDN/>
        <w:adjustRightInd/>
        <w:spacing w:after="200" w:line="276" w:lineRule="auto"/>
        <w:rPr>
          <w:sz w:val="24"/>
          <w:szCs w:val="24"/>
        </w:rPr>
      </w:pPr>
      <w:r>
        <w:rPr>
          <w:sz w:val="24"/>
          <w:szCs w:val="24"/>
        </w:rPr>
        <w:br w:type="page"/>
      </w:r>
    </w:p>
    <w:p w14:paraId="1BC4BA6C" w14:textId="77777777" w:rsidR="00721597" w:rsidRDefault="00721597">
      <w:pPr>
        <w:tabs>
          <w:tab w:val="left" w:pos="0"/>
          <w:tab w:val="left" w:pos="360"/>
          <w:tab w:val="left" w:pos="720"/>
          <w:tab w:val="left" w:pos="5760"/>
          <w:tab w:val="left" w:pos="6480"/>
          <w:tab w:val="left" w:pos="7200"/>
          <w:tab w:val="left" w:pos="7920"/>
          <w:tab w:val="left" w:pos="8640"/>
          <w:tab w:val="left" w:pos="9360"/>
        </w:tabs>
        <w:jc w:val="center"/>
        <w:rPr>
          <w:sz w:val="24"/>
          <w:szCs w:val="24"/>
        </w:rPr>
      </w:pPr>
      <w:r>
        <w:rPr>
          <w:sz w:val="24"/>
          <w:szCs w:val="24"/>
        </w:rPr>
        <w:lastRenderedPageBreak/>
        <w:t>Authority</w:t>
      </w:r>
    </w:p>
    <w:p w14:paraId="1BC4BA6D" w14:textId="77777777" w:rsidR="00721597" w:rsidRDefault="00721597">
      <w:pPr>
        <w:tabs>
          <w:tab w:val="left" w:pos="0"/>
          <w:tab w:val="left" w:pos="360"/>
          <w:tab w:val="left" w:pos="720"/>
          <w:tab w:val="left" w:pos="5760"/>
          <w:tab w:val="left" w:pos="6480"/>
          <w:tab w:val="left" w:pos="7200"/>
          <w:tab w:val="left" w:pos="7920"/>
          <w:tab w:val="left" w:pos="8640"/>
          <w:tab w:val="left" w:pos="9360"/>
        </w:tabs>
        <w:rPr>
          <w:sz w:val="24"/>
          <w:szCs w:val="24"/>
        </w:rPr>
      </w:pPr>
    </w:p>
    <w:p w14:paraId="1BC4BA6E" w14:textId="77777777" w:rsidR="00721597" w:rsidRDefault="00721597">
      <w:pPr>
        <w:tabs>
          <w:tab w:val="left" w:pos="0"/>
          <w:tab w:val="left" w:pos="360"/>
          <w:tab w:val="left" w:pos="720"/>
          <w:tab w:val="left" w:pos="5760"/>
          <w:tab w:val="left" w:pos="6480"/>
          <w:tab w:val="left" w:pos="7200"/>
          <w:tab w:val="left" w:pos="7920"/>
          <w:tab w:val="left" w:pos="8640"/>
          <w:tab w:val="left" w:pos="9360"/>
        </w:tabs>
        <w:rPr>
          <w:sz w:val="24"/>
          <w:szCs w:val="24"/>
        </w:rPr>
      </w:pPr>
      <w:r>
        <w:rPr>
          <w:sz w:val="24"/>
          <w:szCs w:val="24"/>
        </w:rPr>
        <w:t>K.S.A. 38-2272.</w:t>
      </w:r>
    </w:p>
    <w:p w14:paraId="1BC4BA6F" w14:textId="77777777" w:rsidR="00721597" w:rsidRDefault="00721597">
      <w:pPr>
        <w:tabs>
          <w:tab w:val="left" w:pos="0"/>
          <w:tab w:val="left" w:pos="360"/>
          <w:tab w:val="left" w:pos="720"/>
          <w:tab w:val="left" w:pos="5760"/>
          <w:tab w:val="left" w:pos="6480"/>
          <w:tab w:val="left" w:pos="7200"/>
          <w:tab w:val="left" w:pos="7920"/>
          <w:tab w:val="left" w:pos="8640"/>
          <w:tab w:val="left" w:pos="9360"/>
        </w:tabs>
        <w:rPr>
          <w:sz w:val="24"/>
          <w:szCs w:val="24"/>
        </w:rPr>
      </w:pPr>
    </w:p>
    <w:p w14:paraId="1BC4BA70" w14:textId="77777777" w:rsidR="00721597" w:rsidRDefault="00721597">
      <w:pPr>
        <w:tabs>
          <w:tab w:val="left" w:pos="0"/>
          <w:tab w:val="left" w:pos="360"/>
          <w:tab w:val="left" w:pos="720"/>
          <w:tab w:val="left" w:pos="5760"/>
          <w:tab w:val="left" w:pos="6480"/>
          <w:tab w:val="left" w:pos="7200"/>
          <w:tab w:val="left" w:pos="7920"/>
          <w:tab w:val="left" w:pos="8640"/>
          <w:tab w:val="left" w:pos="9360"/>
        </w:tabs>
        <w:rPr>
          <w:sz w:val="24"/>
          <w:szCs w:val="24"/>
        </w:rPr>
      </w:pPr>
    </w:p>
    <w:p w14:paraId="1BC4BA71" w14:textId="77777777" w:rsidR="00721597" w:rsidRDefault="00721597">
      <w:pPr>
        <w:tabs>
          <w:tab w:val="left" w:pos="0"/>
          <w:tab w:val="left" w:pos="360"/>
          <w:tab w:val="left" w:pos="720"/>
          <w:tab w:val="left" w:pos="5760"/>
          <w:tab w:val="left" w:pos="6480"/>
          <w:tab w:val="left" w:pos="7200"/>
          <w:tab w:val="left" w:pos="7920"/>
          <w:tab w:val="left" w:pos="8640"/>
          <w:tab w:val="left" w:pos="9360"/>
        </w:tabs>
        <w:jc w:val="center"/>
        <w:rPr>
          <w:sz w:val="24"/>
          <w:szCs w:val="24"/>
        </w:rPr>
      </w:pPr>
      <w:r>
        <w:rPr>
          <w:sz w:val="24"/>
          <w:szCs w:val="24"/>
        </w:rPr>
        <w:t>Notes on Use</w:t>
      </w:r>
    </w:p>
    <w:p w14:paraId="1BC4BA72" w14:textId="77777777" w:rsidR="00721597" w:rsidRDefault="00721597">
      <w:pPr>
        <w:tabs>
          <w:tab w:val="left" w:pos="0"/>
          <w:tab w:val="left" w:pos="360"/>
          <w:tab w:val="left" w:pos="720"/>
          <w:tab w:val="left" w:pos="5760"/>
          <w:tab w:val="left" w:pos="6480"/>
          <w:tab w:val="left" w:pos="7200"/>
          <w:tab w:val="left" w:pos="7920"/>
          <w:tab w:val="left" w:pos="8640"/>
          <w:tab w:val="left" w:pos="9360"/>
        </w:tabs>
        <w:rPr>
          <w:sz w:val="24"/>
          <w:szCs w:val="24"/>
        </w:rPr>
      </w:pPr>
    </w:p>
    <w:p w14:paraId="1BC4BA73" w14:textId="77777777" w:rsidR="00721597" w:rsidRDefault="00721597">
      <w:pPr>
        <w:tabs>
          <w:tab w:val="left" w:pos="0"/>
          <w:tab w:val="left" w:pos="360"/>
          <w:tab w:val="left" w:pos="720"/>
          <w:tab w:val="left" w:pos="5760"/>
          <w:tab w:val="left" w:pos="6480"/>
          <w:tab w:val="left" w:pos="7200"/>
          <w:tab w:val="left" w:pos="7920"/>
          <w:tab w:val="left" w:pos="8640"/>
          <w:tab w:val="left" w:pos="9360"/>
        </w:tabs>
        <w:jc w:val="both"/>
        <w:rPr>
          <w:sz w:val="24"/>
          <w:szCs w:val="24"/>
        </w:rPr>
      </w:pPr>
      <w:r>
        <w:rPr>
          <w:sz w:val="24"/>
          <w:szCs w:val="24"/>
        </w:rPr>
        <w:tab/>
        <w:t xml:space="preserve">The court may appoint a permanent custodian after making a finding of unfitness, </w:t>
      </w:r>
      <w:proofErr w:type="gramStart"/>
      <w:r>
        <w:rPr>
          <w:sz w:val="24"/>
          <w:szCs w:val="24"/>
        </w:rPr>
        <w:t>whether or not</w:t>
      </w:r>
      <w:proofErr w:type="gramEnd"/>
      <w:r>
        <w:rPr>
          <w:sz w:val="24"/>
          <w:szCs w:val="24"/>
        </w:rPr>
        <w:t xml:space="preserve"> the parental rights are terminated.  A permanent custodian may also be appointed by the consent of the parents.  In appointing a permanent custodian, the court shall give preference to first appointing a relative of the child, </w:t>
      </w:r>
      <w:proofErr w:type="gramStart"/>
      <w:r>
        <w:rPr>
          <w:sz w:val="24"/>
          <w:szCs w:val="24"/>
        </w:rPr>
        <w:t>and,</w:t>
      </w:r>
      <w:proofErr w:type="gramEnd"/>
      <w:r>
        <w:rPr>
          <w:sz w:val="24"/>
          <w:szCs w:val="24"/>
        </w:rPr>
        <w:t xml:space="preserve"> second, to appointing a person with whom the child has close emotional ties, to the extent that it is in the best interest of the child.  K.S.A. 38-2272 provides that the secretary’s custody of the child shall cease and the court may, but is not required to, terminate jurisdiction over the child upon appointment of the permanent custodian, see Form 190.  If an order terminating jurisdiction is not entered, the court may impose limitations or conditions upon the rights and responsibilities of the permanent custodian, some of which are set out in K.S.A. 38-2272(d).  The court may order the permanent custodian to report annually on the condition of the child, Form 187.  Limitations on the permanent custodian’s rights and responsibilities shall be set out in the order of appointment.  If the parent has not been found unfit, the permanent custodian may share parental responsibilities with the parent, as the permanent custodian deems appropriate and as is in the child’s best interest.  Sharing responsibilities does not relieve the permanent custodian of legal responsibility for the child.</w:t>
      </w:r>
    </w:p>
    <w:sectPr w:rsidR="00721597" w:rsidSect="004B5623">
      <w:headerReference w:type="default" r:id="rId6"/>
      <w:footerReference w:type="default" r:id="rId7"/>
      <w:type w:val="continuous"/>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4BA76" w14:textId="77777777" w:rsidR="00FE532B" w:rsidRDefault="00FE532B">
      <w:r>
        <w:separator/>
      </w:r>
    </w:p>
  </w:endnote>
  <w:endnote w:type="continuationSeparator" w:id="0">
    <w:p w14:paraId="1BC4BA77" w14:textId="77777777" w:rsidR="00FE532B" w:rsidRDefault="00FE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4BA7B" w14:textId="3326914B" w:rsidR="00721597" w:rsidRPr="004B56CD" w:rsidRDefault="004B56CD" w:rsidP="004B56CD">
    <w:pPr>
      <w:tabs>
        <w:tab w:val="left" w:pos="4680"/>
      </w:tabs>
      <w:rPr>
        <w:sz w:val="24"/>
        <w:szCs w:val="24"/>
      </w:rPr>
    </w:pPr>
    <w:r w:rsidRPr="0067595D">
      <w:rPr>
        <w:sz w:val="24"/>
        <w:szCs w:val="24"/>
      </w:rPr>
      <w:t xml:space="preserve">Rev. </w:t>
    </w:r>
    <w:r>
      <w:rPr>
        <w:sz w:val="24"/>
        <w:szCs w:val="24"/>
      </w:rPr>
      <w:t>07</w:t>
    </w:r>
    <w:r w:rsidRPr="0067595D">
      <w:rPr>
        <w:sz w:val="24"/>
        <w:szCs w:val="24"/>
      </w:rPr>
      <w:t>/</w:t>
    </w:r>
    <w:proofErr w:type="gramStart"/>
    <w:r w:rsidRPr="0067595D">
      <w:rPr>
        <w:sz w:val="24"/>
        <w:szCs w:val="24"/>
      </w:rPr>
      <w:t>2024  ©</w:t>
    </w:r>
    <w:proofErr w:type="gramEnd"/>
    <w:r w:rsidRPr="0067595D">
      <w:rPr>
        <w:sz w:val="24"/>
        <w:szCs w:val="24"/>
      </w:rPr>
      <w:t>KSJC</w:t>
    </w:r>
    <w:r w:rsidRPr="0067595D">
      <w:rPr>
        <w:sz w:val="24"/>
        <w:szCs w:val="24"/>
      </w:rPr>
      <w:tab/>
    </w:r>
    <w:r w:rsidRPr="0067595D">
      <w:rPr>
        <w:sz w:val="24"/>
        <w:szCs w:val="24"/>
      </w:rPr>
      <w:fldChar w:fldCharType="begin"/>
    </w:r>
    <w:r w:rsidRPr="0067595D">
      <w:rPr>
        <w:sz w:val="24"/>
        <w:szCs w:val="24"/>
      </w:rPr>
      <w:instrText xml:space="preserve"> PAGE   \* MERGEFORMAT </w:instrText>
    </w:r>
    <w:r w:rsidRPr="0067595D">
      <w:rPr>
        <w:sz w:val="24"/>
        <w:szCs w:val="24"/>
      </w:rPr>
      <w:fldChar w:fldCharType="separate"/>
    </w:r>
    <w:r>
      <w:rPr>
        <w:sz w:val="24"/>
        <w:szCs w:val="24"/>
      </w:rPr>
      <w:t>1</w:t>
    </w:r>
    <w:r w:rsidRPr="0067595D">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4BA74" w14:textId="77777777" w:rsidR="00FE532B" w:rsidRDefault="00FE532B">
      <w:r>
        <w:separator/>
      </w:r>
    </w:p>
  </w:footnote>
  <w:footnote w:type="continuationSeparator" w:id="0">
    <w:p w14:paraId="1BC4BA75" w14:textId="77777777" w:rsidR="00FE532B" w:rsidRDefault="00FE5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4BA79" w14:textId="77777777" w:rsidR="00721597" w:rsidRDefault="00721597">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proofState w:spelling="clean" w:grammar="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73"/>
    <w:rsid w:val="000E2AED"/>
    <w:rsid w:val="00156022"/>
    <w:rsid w:val="00204AD5"/>
    <w:rsid w:val="00223709"/>
    <w:rsid w:val="0027113C"/>
    <w:rsid w:val="0027628F"/>
    <w:rsid w:val="00325EAE"/>
    <w:rsid w:val="00487594"/>
    <w:rsid w:val="004B5623"/>
    <w:rsid w:val="004B56CD"/>
    <w:rsid w:val="005537DD"/>
    <w:rsid w:val="00566974"/>
    <w:rsid w:val="00583F73"/>
    <w:rsid w:val="006C34D8"/>
    <w:rsid w:val="00721597"/>
    <w:rsid w:val="008A58F5"/>
    <w:rsid w:val="00AE288E"/>
    <w:rsid w:val="00BA07EB"/>
    <w:rsid w:val="00E045D5"/>
    <w:rsid w:val="00F546C9"/>
    <w:rsid w:val="00FE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C4BA1C"/>
  <w14:defaultImageDpi w14:val="0"/>
  <w15:docId w15:val="{B2CCBB85-6106-4479-885E-21B93D95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paragraph" w:styleId="Heading3">
    <w:name w:val="heading 3"/>
    <w:basedOn w:val="Normal"/>
    <w:next w:val="Normal"/>
    <w:link w:val="Heading3Char"/>
    <w:uiPriority w:val="99"/>
    <w:qFormat/>
    <w:pPr>
      <w:jc w:val="center"/>
      <w:outlineLvl w:val="2"/>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jc w:val="both"/>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C34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34D8"/>
    <w:rPr>
      <w:rFonts w:ascii="Tahoma" w:hAnsi="Tahoma" w:cs="Tahoma"/>
      <w:sz w:val="16"/>
      <w:szCs w:val="16"/>
    </w:rPr>
  </w:style>
  <w:style w:type="paragraph" w:styleId="Revision">
    <w:name w:val="Revision"/>
    <w:hidden/>
    <w:uiPriority w:val="99"/>
    <w:semiHidden/>
    <w:rsid w:val="004B5623"/>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434</Words>
  <Characters>3411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Kelly Mourning [KSJC]</cp:lastModifiedBy>
  <cp:revision>3</cp:revision>
  <cp:lastPrinted>2012-11-13T14:18:00Z</cp:lastPrinted>
  <dcterms:created xsi:type="dcterms:W3CDTF">2024-06-21T14:37:00Z</dcterms:created>
  <dcterms:modified xsi:type="dcterms:W3CDTF">2024-06-21T14:51:00Z</dcterms:modified>
</cp:coreProperties>
</file>